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65FE" w14:textId="185FF401" w:rsidR="00B9129D" w:rsidRDefault="00C41E6C" w:rsidP="00B9129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9129D">
        <w:rPr>
          <w:sz w:val="28"/>
          <w:szCs w:val="28"/>
        </w:rPr>
        <w:t>МИНИСТЕРСТВО НАУКИ И ВЫСШЕГО ОБРАЗОВАНИЯ РФ</w:t>
      </w:r>
    </w:p>
    <w:p w14:paraId="09AFB50B" w14:textId="77777777" w:rsidR="004879A9" w:rsidRPr="00C319A0" w:rsidRDefault="004879A9" w:rsidP="00C319A0">
      <w:pPr>
        <w:pStyle w:val="Default"/>
        <w:spacing w:line="276" w:lineRule="auto"/>
        <w:jc w:val="center"/>
        <w:rPr>
          <w:sz w:val="28"/>
          <w:szCs w:val="28"/>
        </w:rPr>
      </w:pPr>
      <w:r w:rsidRPr="00C319A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4C10C89" w14:textId="77777777" w:rsidR="004879A9" w:rsidRPr="00C319A0" w:rsidRDefault="004879A9" w:rsidP="00C319A0">
      <w:pPr>
        <w:pStyle w:val="Default"/>
        <w:spacing w:line="276" w:lineRule="auto"/>
        <w:jc w:val="center"/>
        <w:rPr>
          <w:sz w:val="28"/>
          <w:szCs w:val="28"/>
        </w:rPr>
      </w:pPr>
      <w:r w:rsidRPr="00C319A0">
        <w:rPr>
          <w:sz w:val="28"/>
          <w:szCs w:val="28"/>
        </w:rPr>
        <w:t>«ДАГЕСТАНСКИЙ ГОСУДАРСТВЕННЫЙ УНИВЕРСИТЕТ»</w:t>
      </w:r>
    </w:p>
    <w:p w14:paraId="6D0ABDAE" w14:textId="77777777" w:rsidR="004879A9" w:rsidRPr="00C319A0" w:rsidRDefault="004879A9" w:rsidP="00C319A0">
      <w:pPr>
        <w:pStyle w:val="Default"/>
        <w:spacing w:line="276" w:lineRule="auto"/>
        <w:jc w:val="center"/>
        <w:rPr>
          <w:sz w:val="28"/>
          <w:szCs w:val="28"/>
        </w:rPr>
      </w:pPr>
      <w:r w:rsidRPr="00C319A0">
        <w:rPr>
          <w:i/>
          <w:iCs/>
          <w:sz w:val="28"/>
          <w:szCs w:val="28"/>
        </w:rPr>
        <w:t>Филологический факультет</w:t>
      </w:r>
    </w:p>
    <w:p w14:paraId="501BBB37" w14:textId="77777777" w:rsidR="004879A9" w:rsidRPr="00C319A0" w:rsidRDefault="004879A9" w:rsidP="00C319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52EA0253" w14:textId="77777777" w:rsidR="004879A9" w:rsidRPr="00C319A0" w:rsidRDefault="004879A9" w:rsidP="00C319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7667FFB8" w14:textId="77777777" w:rsidR="004879A9" w:rsidRPr="00C319A0" w:rsidRDefault="004879A9" w:rsidP="00C319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0ECA2052" w14:textId="77777777" w:rsidR="004879A9" w:rsidRPr="00C319A0" w:rsidRDefault="004879A9" w:rsidP="00C319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7B46A19B" w14:textId="77777777" w:rsidR="004879A9" w:rsidRPr="00C319A0" w:rsidRDefault="004879A9" w:rsidP="00C319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5FB2C3DF" w14:textId="77777777" w:rsidR="004879A9" w:rsidRPr="00C319A0" w:rsidRDefault="004879A9" w:rsidP="00C319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681138EC" w14:textId="77777777" w:rsidR="00471DDE" w:rsidRDefault="000D7E99" w:rsidP="00C319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319A0">
        <w:rPr>
          <w:b/>
          <w:bCs/>
          <w:sz w:val="28"/>
          <w:szCs w:val="28"/>
        </w:rPr>
        <w:t xml:space="preserve">ПРОГРАММА </w:t>
      </w:r>
    </w:p>
    <w:p w14:paraId="19BFCF53" w14:textId="6E816E01" w:rsidR="009D706C" w:rsidRDefault="009D706C" w:rsidP="00C319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ПРОИЗВОДСТВЕННОЙ ПРАКТИКЕ</w:t>
      </w:r>
    </w:p>
    <w:p w14:paraId="77C199B0" w14:textId="0EFCFDEC" w:rsidR="004879A9" w:rsidRPr="00C319A0" w:rsidRDefault="006B561B" w:rsidP="00C319A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НАУЧНО-ИССЛЕДОВАТЕЛЬСК</w:t>
      </w:r>
      <w:r w:rsidR="009D706C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РАБОТ</w:t>
      </w:r>
      <w:r w:rsidR="009D706C">
        <w:rPr>
          <w:b/>
          <w:bCs/>
          <w:sz w:val="28"/>
          <w:szCs w:val="28"/>
        </w:rPr>
        <w:t>А</w:t>
      </w:r>
    </w:p>
    <w:p w14:paraId="5931DA9D" w14:textId="77777777" w:rsidR="007F5851" w:rsidRDefault="007F5851" w:rsidP="00C319A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689CA59B" w14:textId="77777777" w:rsidR="006B561B" w:rsidRPr="00C319A0" w:rsidRDefault="006B561B" w:rsidP="00C319A0">
      <w:pPr>
        <w:pStyle w:val="Default"/>
        <w:spacing w:line="276" w:lineRule="auto"/>
        <w:jc w:val="center"/>
        <w:rPr>
          <w:i/>
          <w:iCs/>
          <w:sz w:val="28"/>
          <w:szCs w:val="28"/>
        </w:rPr>
      </w:pPr>
    </w:p>
    <w:p w14:paraId="5C8A0CB7" w14:textId="77777777" w:rsidR="00E90694" w:rsidRPr="00471DDE" w:rsidRDefault="00E90694" w:rsidP="00E90694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  <w:r w:rsidRPr="00471DDE">
        <w:rPr>
          <w:rStyle w:val="FontStyle59"/>
          <w:b w:val="0"/>
          <w:sz w:val="28"/>
          <w:szCs w:val="28"/>
        </w:rPr>
        <w:t xml:space="preserve">Кафедра печатных СМИ филологического факультета </w:t>
      </w:r>
    </w:p>
    <w:p w14:paraId="3716A76A" w14:textId="77777777" w:rsidR="00471DDE" w:rsidRDefault="00471DDE" w:rsidP="00E90694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</w:p>
    <w:p w14:paraId="7B216CAA" w14:textId="77777777" w:rsidR="00E90694" w:rsidRPr="00471DDE" w:rsidRDefault="00E90694" w:rsidP="00E90694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  <w:r w:rsidRPr="00471DDE">
        <w:rPr>
          <w:rStyle w:val="FontStyle59"/>
          <w:sz w:val="28"/>
          <w:szCs w:val="28"/>
        </w:rPr>
        <w:t>Образовательная программа</w:t>
      </w:r>
    </w:p>
    <w:p w14:paraId="4C52A9D2" w14:textId="77777777" w:rsidR="00E90694" w:rsidRPr="00471DDE" w:rsidRDefault="00E90694" w:rsidP="00E90694">
      <w:pPr>
        <w:pStyle w:val="Default"/>
        <w:jc w:val="center"/>
        <w:rPr>
          <w:bCs/>
        </w:rPr>
      </w:pPr>
      <w:r w:rsidRPr="00471DDE">
        <w:rPr>
          <w:bCs/>
          <w:sz w:val="28"/>
          <w:szCs w:val="28"/>
        </w:rPr>
        <w:t>42.04.02 Журналистика</w:t>
      </w:r>
    </w:p>
    <w:p w14:paraId="1A49C511" w14:textId="77777777" w:rsidR="00E90694" w:rsidRPr="00471DDE" w:rsidRDefault="00E90694" w:rsidP="00E90694">
      <w:pPr>
        <w:pStyle w:val="Default"/>
        <w:jc w:val="center"/>
        <w:rPr>
          <w:sz w:val="28"/>
          <w:szCs w:val="28"/>
        </w:rPr>
      </w:pPr>
    </w:p>
    <w:p w14:paraId="1B19E69C" w14:textId="6B0E4B9A" w:rsidR="00E90694" w:rsidRPr="00471DDE" w:rsidRDefault="00C23443" w:rsidP="00E9069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</w:t>
      </w:r>
    </w:p>
    <w:p w14:paraId="4BB0A272" w14:textId="77777777" w:rsidR="00E90694" w:rsidRPr="00471DDE" w:rsidRDefault="00E90694" w:rsidP="00E90694">
      <w:pPr>
        <w:pStyle w:val="Default"/>
        <w:jc w:val="center"/>
        <w:rPr>
          <w:sz w:val="28"/>
          <w:szCs w:val="28"/>
        </w:rPr>
      </w:pPr>
      <w:r w:rsidRPr="00471DDE">
        <w:rPr>
          <w:bCs/>
          <w:sz w:val="28"/>
          <w:szCs w:val="28"/>
        </w:rPr>
        <w:t>Политическая журналистика</w:t>
      </w:r>
    </w:p>
    <w:p w14:paraId="5254DCF5" w14:textId="77777777" w:rsidR="00E90694" w:rsidRPr="00471DDE" w:rsidRDefault="00E90694" w:rsidP="00E90694">
      <w:pPr>
        <w:pStyle w:val="Default"/>
        <w:jc w:val="center"/>
        <w:rPr>
          <w:sz w:val="28"/>
          <w:szCs w:val="28"/>
        </w:rPr>
      </w:pPr>
    </w:p>
    <w:p w14:paraId="1CAD9246" w14:textId="77777777" w:rsidR="00E90694" w:rsidRPr="00471DDE" w:rsidRDefault="00471DDE" w:rsidP="00E90694">
      <w:pPr>
        <w:pStyle w:val="Default"/>
        <w:jc w:val="center"/>
        <w:rPr>
          <w:b/>
          <w:sz w:val="28"/>
          <w:szCs w:val="28"/>
        </w:rPr>
      </w:pPr>
      <w:r w:rsidRPr="00471DDE">
        <w:rPr>
          <w:b/>
          <w:sz w:val="28"/>
          <w:szCs w:val="28"/>
        </w:rPr>
        <w:t xml:space="preserve">Уровень высшего образования </w:t>
      </w:r>
    </w:p>
    <w:p w14:paraId="49D15727" w14:textId="77777777" w:rsidR="00E90694" w:rsidRPr="00471DDE" w:rsidRDefault="00471DDE" w:rsidP="00E906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90694" w:rsidRPr="00471DDE">
        <w:rPr>
          <w:sz w:val="28"/>
          <w:szCs w:val="28"/>
        </w:rPr>
        <w:t>агистратура</w:t>
      </w:r>
    </w:p>
    <w:p w14:paraId="7F095732" w14:textId="77777777" w:rsidR="00E90694" w:rsidRPr="00471DDE" w:rsidRDefault="00E90694" w:rsidP="00E90694">
      <w:pPr>
        <w:pStyle w:val="Default"/>
        <w:jc w:val="center"/>
        <w:rPr>
          <w:i/>
          <w:iCs/>
          <w:sz w:val="28"/>
          <w:szCs w:val="28"/>
        </w:rPr>
      </w:pPr>
    </w:p>
    <w:p w14:paraId="246305D0" w14:textId="77777777" w:rsidR="00E90694" w:rsidRPr="00471DDE" w:rsidRDefault="00E90694" w:rsidP="00E90694">
      <w:pPr>
        <w:pStyle w:val="Default"/>
        <w:jc w:val="center"/>
        <w:rPr>
          <w:b/>
          <w:sz w:val="28"/>
          <w:szCs w:val="28"/>
        </w:rPr>
      </w:pPr>
      <w:r w:rsidRPr="00471DDE">
        <w:rPr>
          <w:b/>
          <w:sz w:val="28"/>
          <w:szCs w:val="28"/>
        </w:rPr>
        <w:t>Форма обучения</w:t>
      </w:r>
    </w:p>
    <w:p w14:paraId="05E2BEBA" w14:textId="77777777" w:rsidR="00E90694" w:rsidRPr="00471DDE" w:rsidRDefault="00E90694" w:rsidP="00E90694">
      <w:pPr>
        <w:pStyle w:val="Default"/>
        <w:jc w:val="center"/>
        <w:rPr>
          <w:bCs/>
          <w:sz w:val="28"/>
          <w:szCs w:val="28"/>
        </w:rPr>
      </w:pPr>
      <w:r w:rsidRPr="00471DDE">
        <w:rPr>
          <w:bCs/>
          <w:sz w:val="28"/>
          <w:szCs w:val="28"/>
        </w:rPr>
        <w:t>очная, заочная</w:t>
      </w:r>
    </w:p>
    <w:p w14:paraId="66BBA7F4" w14:textId="77777777" w:rsidR="00E90694" w:rsidRPr="00471DDE" w:rsidRDefault="00E90694" w:rsidP="00E90694">
      <w:pPr>
        <w:pStyle w:val="Default"/>
        <w:rPr>
          <w:sz w:val="28"/>
          <w:szCs w:val="28"/>
        </w:rPr>
      </w:pPr>
    </w:p>
    <w:p w14:paraId="60DC1927" w14:textId="77777777" w:rsidR="00E90694" w:rsidRDefault="00E90694" w:rsidP="00E90694">
      <w:pPr>
        <w:pStyle w:val="Style26"/>
        <w:widowControl/>
        <w:jc w:val="center"/>
        <w:rPr>
          <w:i/>
        </w:rPr>
      </w:pPr>
    </w:p>
    <w:p w14:paraId="1E7743CA" w14:textId="77777777" w:rsidR="00C23443" w:rsidRDefault="00C23443" w:rsidP="00E90694">
      <w:pPr>
        <w:pStyle w:val="Style26"/>
        <w:widowControl/>
        <w:jc w:val="center"/>
        <w:rPr>
          <w:i/>
        </w:rPr>
      </w:pPr>
    </w:p>
    <w:p w14:paraId="60706523" w14:textId="77777777" w:rsidR="00C23443" w:rsidRDefault="00C23443" w:rsidP="00E90694">
      <w:pPr>
        <w:pStyle w:val="Style26"/>
        <w:widowControl/>
        <w:jc w:val="center"/>
        <w:rPr>
          <w:i/>
        </w:rPr>
      </w:pPr>
    </w:p>
    <w:p w14:paraId="52E4D7DD" w14:textId="77777777" w:rsidR="00C23443" w:rsidRDefault="00C23443" w:rsidP="00E90694">
      <w:pPr>
        <w:pStyle w:val="Style26"/>
        <w:widowControl/>
        <w:jc w:val="center"/>
        <w:rPr>
          <w:i/>
        </w:rPr>
      </w:pPr>
    </w:p>
    <w:p w14:paraId="303A258F" w14:textId="77777777" w:rsidR="00C23443" w:rsidRDefault="00C23443" w:rsidP="00E90694">
      <w:pPr>
        <w:pStyle w:val="Style26"/>
        <w:widowControl/>
        <w:jc w:val="center"/>
        <w:rPr>
          <w:i/>
        </w:rPr>
      </w:pPr>
    </w:p>
    <w:p w14:paraId="41BFA47C" w14:textId="77777777" w:rsidR="00C23443" w:rsidRDefault="00C23443" w:rsidP="00E90694">
      <w:pPr>
        <w:pStyle w:val="Style26"/>
        <w:widowControl/>
        <w:jc w:val="center"/>
        <w:rPr>
          <w:i/>
        </w:rPr>
      </w:pPr>
    </w:p>
    <w:p w14:paraId="7015F219" w14:textId="77777777" w:rsidR="00C23443" w:rsidRDefault="00C23443" w:rsidP="00E90694">
      <w:pPr>
        <w:pStyle w:val="Style26"/>
        <w:widowControl/>
        <w:jc w:val="center"/>
        <w:rPr>
          <w:i/>
        </w:rPr>
      </w:pPr>
    </w:p>
    <w:p w14:paraId="14F5AD1C" w14:textId="77777777" w:rsidR="00C23443" w:rsidRDefault="00C23443" w:rsidP="00E90694">
      <w:pPr>
        <w:pStyle w:val="Style26"/>
        <w:widowControl/>
        <w:jc w:val="center"/>
        <w:rPr>
          <w:i/>
        </w:rPr>
      </w:pPr>
    </w:p>
    <w:p w14:paraId="76BDDB16" w14:textId="77777777" w:rsidR="00E90694" w:rsidRDefault="00E90694" w:rsidP="00E90694">
      <w:pPr>
        <w:pStyle w:val="Style26"/>
        <w:widowControl/>
        <w:jc w:val="center"/>
        <w:rPr>
          <w:i/>
        </w:rPr>
      </w:pPr>
    </w:p>
    <w:p w14:paraId="6C8AC6BD" w14:textId="77777777" w:rsidR="00E90694" w:rsidRDefault="00E90694" w:rsidP="00E90694">
      <w:pPr>
        <w:pStyle w:val="Style26"/>
        <w:widowControl/>
        <w:jc w:val="center"/>
        <w:rPr>
          <w:i/>
        </w:rPr>
      </w:pPr>
    </w:p>
    <w:p w14:paraId="22F7224B" w14:textId="77777777" w:rsidR="00E90694" w:rsidRDefault="00E90694" w:rsidP="00E90694">
      <w:pPr>
        <w:pStyle w:val="Style26"/>
        <w:widowControl/>
        <w:jc w:val="center"/>
        <w:rPr>
          <w:sz w:val="28"/>
          <w:szCs w:val="28"/>
        </w:rPr>
      </w:pPr>
    </w:p>
    <w:p w14:paraId="4A86BFE0" w14:textId="77777777" w:rsidR="00E90694" w:rsidRDefault="00E90694" w:rsidP="00E90694">
      <w:pPr>
        <w:pStyle w:val="Style26"/>
        <w:widowControl/>
        <w:jc w:val="center"/>
        <w:rPr>
          <w:sz w:val="28"/>
          <w:szCs w:val="28"/>
        </w:rPr>
      </w:pPr>
    </w:p>
    <w:p w14:paraId="6F69921E" w14:textId="695CD610" w:rsidR="00E90694" w:rsidRDefault="00E90694" w:rsidP="0093112D">
      <w:pPr>
        <w:pStyle w:val="Style2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Махачкала, 20</w:t>
      </w:r>
      <w:r w:rsidR="00841824">
        <w:rPr>
          <w:sz w:val="28"/>
          <w:szCs w:val="28"/>
        </w:rPr>
        <w:t>2</w:t>
      </w:r>
      <w:r w:rsidR="00B542FF">
        <w:rPr>
          <w:sz w:val="28"/>
          <w:szCs w:val="28"/>
        </w:rPr>
        <w:t>4</w:t>
      </w:r>
    </w:p>
    <w:p w14:paraId="3B454D7D" w14:textId="4535D451" w:rsidR="00E21DF5" w:rsidRPr="000D6EC1" w:rsidRDefault="00931622" w:rsidP="00E21DF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93162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D1F0D2E" wp14:editId="488C76F5">
            <wp:extent cx="5940425" cy="56616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A8C73" w14:textId="77777777" w:rsidR="00E21DF5" w:rsidRPr="000D6EC1" w:rsidRDefault="00E21DF5" w:rsidP="00E21DF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14:paraId="4BAB0206" w14:textId="77777777" w:rsidR="00E21DF5" w:rsidRPr="000D6EC1" w:rsidRDefault="00E21DF5" w:rsidP="00E21DF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14:paraId="6EFA49C6" w14:textId="4FBC7EF4" w:rsidR="00E21DF5" w:rsidRPr="00C319A0" w:rsidRDefault="00E21DF5" w:rsidP="00C319A0">
      <w:pPr>
        <w:pStyle w:val="Default"/>
        <w:spacing w:line="276" w:lineRule="auto"/>
        <w:jc w:val="both"/>
        <w:rPr>
          <w:sz w:val="28"/>
          <w:szCs w:val="28"/>
        </w:rPr>
      </w:pPr>
    </w:p>
    <w:p w14:paraId="563DF2C8" w14:textId="77777777" w:rsidR="004879A9" w:rsidRPr="004F3F17" w:rsidRDefault="00F076A8" w:rsidP="004F3F17">
      <w:pPr>
        <w:pStyle w:val="Default"/>
        <w:pageBreakBefore/>
        <w:jc w:val="both"/>
        <w:rPr>
          <w:b/>
          <w:sz w:val="28"/>
          <w:szCs w:val="28"/>
        </w:rPr>
      </w:pPr>
      <w:r w:rsidRPr="004F3F17">
        <w:rPr>
          <w:b/>
          <w:bCs/>
          <w:sz w:val="28"/>
          <w:szCs w:val="28"/>
        </w:rPr>
        <w:lastRenderedPageBreak/>
        <w:t xml:space="preserve">     </w:t>
      </w:r>
      <w:r w:rsidR="000D7E99" w:rsidRPr="004F3F17">
        <w:rPr>
          <w:b/>
          <w:bCs/>
          <w:sz w:val="28"/>
          <w:szCs w:val="28"/>
        </w:rPr>
        <w:t>Аннотация программы</w:t>
      </w:r>
      <w:r w:rsidRPr="004F3F17">
        <w:rPr>
          <w:b/>
          <w:sz w:val="28"/>
          <w:szCs w:val="28"/>
        </w:rPr>
        <w:t xml:space="preserve"> научно-исследовательской работы</w:t>
      </w:r>
      <w:r w:rsidR="000D7E99" w:rsidRPr="004F3F17">
        <w:rPr>
          <w:b/>
          <w:bCs/>
          <w:sz w:val="28"/>
          <w:szCs w:val="28"/>
        </w:rPr>
        <w:t xml:space="preserve"> </w:t>
      </w:r>
    </w:p>
    <w:p w14:paraId="2197BC93" w14:textId="77777777" w:rsidR="00520E0D" w:rsidRPr="004F3F17" w:rsidRDefault="00520E0D" w:rsidP="004F3F17">
      <w:pPr>
        <w:pStyle w:val="Default"/>
        <w:jc w:val="both"/>
        <w:rPr>
          <w:sz w:val="28"/>
          <w:szCs w:val="28"/>
        </w:rPr>
      </w:pPr>
    </w:p>
    <w:p w14:paraId="552A05AE" w14:textId="3CABE94B" w:rsidR="006B561B" w:rsidRPr="004F3F17" w:rsidRDefault="006B561B" w:rsidP="004F3F17">
      <w:pPr>
        <w:pStyle w:val="Style26"/>
        <w:widowControl/>
        <w:tabs>
          <w:tab w:val="left" w:leader="underscore" w:pos="5539"/>
        </w:tabs>
        <w:ind w:firstLine="709"/>
        <w:rPr>
          <w:b/>
          <w:bCs/>
          <w:sz w:val="28"/>
          <w:szCs w:val="28"/>
        </w:rPr>
      </w:pPr>
      <w:r w:rsidRPr="004F3F17">
        <w:rPr>
          <w:sz w:val="28"/>
          <w:szCs w:val="28"/>
        </w:rPr>
        <w:t xml:space="preserve">Научно-исследовательская работа входит в </w:t>
      </w:r>
      <w:r w:rsidR="00841824">
        <w:rPr>
          <w:sz w:val="28"/>
          <w:szCs w:val="28"/>
        </w:rPr>
        <w:t>част</w:t>
      </w:r>
      <w:r w:rsidR="00C23443">
        <w:rPr>
          <w:sz w:val="28"/>
          <w:szCs w:val="28"/>
        </w:rPr>
        <w:t>ь ОПОП магистратуры</w:t>
      </w:r>
      <w:r w:rsidR="00841824">
        <w:rPr>
          <w:sz w:val="28"/>
          <w:szCs w:val="28"/>
        </w:rPr>
        <w:t xml:space="preserve">, формируемые участниками образовательных отношений </w:t>
      </w:r>
      <w:r w:rsidRPr="004F3F17">
        <w:rPr>
          <w:sz w:val="28"/>
          <w:szCs w:val="28"/>
        </w:rPr>
        <w:t xml:space="preserve">по направлению </w:t>
      </w:r>
      <w:r w:rsidR="00AF6264" w:rsidRPr="004F3F17">
        <w:rPr>
          <w:rStyle w:val="FontStyle59"/>
          <w:b w:val="0"/>
          <w:bCs/>
          <w:sz w:val="28"/>
          <w:szCs w:val="28"/>
          <w:u w:val="single"/>
        </w:rPr>
        <w:t xml:space="preserve">42.04.02 </w:t>
      </w:r>
      <w:r w:rsidRPr="004F3F17">
        <w:rPr>
          <w:rStyle w:val="FontStyle59"/>
          <w:b w:val="0"/>
          <w:bCs/>
          <w:sz w:val="28"/>
          <w:szCs w:val="28"/>
          <w:u w:val="single"/>
        </w:rPr>
        <w:t xml:space="preserve"> Журналистика.</w:t>
      </w:r>
    </w:p>
    <w:p w14:paraId="4828B97B" w14:textId="77777777" w:rsidR="006B561B" w:rsidRPr="004F3F17" w:rsidRDefault="006B561B" w:rsidP="004F3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Научно-исследовательская работа реализуется на филологическом факультете  кафедрой печатных СМИ.</w:t>
      </w:r>
    </w:p>
    <w:p w14:paraId="5D607248" w14:textId="77777777" w:rsidR="006B561B" w:rsidRPr="004F3F17" w:rsidRDefault="006B561B" w:rsidP="004F3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Настоящая программа устанавливает минимальные требования к знаниям и умениям магистра и определяет содержание и виды учебных занятий и отчетности.</w:t>
      </w:r>
    </w:p>
    <w:p w14:paraId="580D22C0" w14:textId="77777777" w:rsidR="006B561B" w:rsidRPr="004F3F17" w:rsidRDefault="006B561B" w:rsidP="004F3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Программа предназначена для преподавателей, обеспечивающих руководство и контроль прохождения производственно-творческой практики магистрами </w:t>
      </w:r>
      <w:r w:rsidR="00472C84" w:rsidRPr="004F3F17">
        <w:rPr>
          <w:rFonts w:ascii="Times New Roman" w:eastAsia="Calibri" w:hAnsi="Times New Roman" w:cs="Times New Roman"/>
          <w:sz w:val="28"/>
          <w:szCs w:val="28"/>
        </w:rPr>
        <w:t>направления подготовки 42.04.02 Журналистика</w:t>
      </w: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AFAFD7D" w14:textId="77777777" w:rsidR="006B561B" w:rsidRPr="004F3F17" w:rsidRDefault="006B561B" w:rsidP="004F3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с:</w:t>
      </w:r>
    </w:p>
    <w:p w14:paraId="59DB60CD" w14:textId="77777777" w:rsidR="006B561B" w:rsidRPr="004F3F17" w:rsidRDefault="006B561B" w:rsidP="004F3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- Проектом Федерального государственного образовательного стандарта по </w:t>
      </w:r>
      <w:r w:rsidR="00472C84" w:rsidRPr="004F3F17">
        <w:rPr>
          <w:rFonts w:ascii="Times New Roman" w:eastAsia="Calibri" w:hAnsi="Times New Roman" w:cs="Times New Roman"/>
          <w:sz w:val="28"/>
          <w:szCs w:val="28"/>
        </w:rPr>
        <w:t>направлению подготовки 42.04.02 Журналистика</w:t>
      </w:r>
      <w:r w:rsidRPr="004F3F1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14:paraId="501D81BF" w14:textId="77777777" w:rsidR="006B561B" w:rsidRPr="004F3F17" w:rsidRDefault="006B561B" w:rsidP="004F3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- Основной образовательной программой высшего профессионального образования по </w:t>
      </w:r>
      <w:r w:rsidR="00472C84" w:rsidRPr="004F3F17">
        <w:rPr>
          <w:rFonts w:ascii="Times New Roman" w:eastAsia="Calibri" w:hAnsi="Times New Roman" w:cs="Times New Roman"/>
          <w:sz w:val="28"/>
          <w:szCs w:val="28"/>
        </w:rPr>
        <w:t>направлению подготовки 42.04.02 Журналистика</w:t>
      </w:r>
      <w:r w:rsidRPr="004F3F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075E19" w14:textId="77777777" w:rsidR="00E90694" w:rsidRPr="004F3F17" w:rsidRDefault="00E90694" w:rsidP="004F3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Научно-исследовательская работа нацелена на формирование следующих компетенций магистранта: универсальных – УК-1,УК-2,УК-3,УК-4,УК-5,УК-6; общепрофессиональных – ОПК-1, ОПК-2, ОПК-3, ОПК-4, ОПК-5, ОПК-6,ОПК-7; профессиональных – ПК-4, ПК-5,ПК-6,ПК-7.</w:t>
      </w:r>
    </w:p>
    <w:p w14:paraId="10B1932B" w14:textId="77777777" w:rsidR="006B561B" w:rsidRPr="004F3F17" w:rsidRDefault="006B561B" w:rsidP="004F3F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Общий объем науч</w:t>
      </w:r>
      <w:r w:rsidR="00F076A8" w:rsidRPr="004F3F17">
        <w:rPr>
          <w:rFonts w:ascii="Times New Roman" w:eastAsia="Calibri" w:hAnsi="Times New Roman" w:cs="Times New Roman"/>
          <w:sz w:val="28"/>
          <w:szCs w:val="28"/>
        </w:rPr>
        <w:t xml:space="preserve">но-исследовательской работы – 2 </w:t>
      </w: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недель, во втором семестре. Объем научно-исследовательской работы </w:t>
      </w:r>
      <w:r w:rsidR="00F076A8" w:rsidRPr="004F3F17">
        <w:rPr>
          <w:rFonts w:ascii="Times New Roman" w:eastAsia="Calibri" w:hAnsi="Times New Roman" w:cs="Times New Roman"/>
          <w:sz w:val="28"/>
          <w:szCs w:val="28"/>
        </w:rPr>
        <w:t xml:space="preserve">  108 </w:t>
      </w:r>
      <w:r w:rsidRPr="004F3F17">
        <w:rPr>
          <w:rFonts w:ascii="Times New Roman" w:eastAsia="Calibri" w:hAnsi="Times New Roman" w:cs="Times New Roman"/>
          <w:sz w:val="28"/>
          <w:szCs w:val="28"/>
        </w:rPr>
        <w:t>в</w:t>
      </w:r>
      <w:r w:rsidR="00F076A8" w:rsidRPr="004F3F17">
        <w:rPr>
          <w:rFonts w:ascii="Times New Roman" w:eastAsia="Calibri" w:hAnsi="Times New Roman" w:cs="Times New Roman"/>
          <w:sz w:val="28"/>
          <w:szCs w:val="28"/>
        </w:rPr>
        <w:t xml:space="preserve"> зачетных единицах составляет 3</w:t>
      </w: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 единиц. </w:t>
      </w:r>
    </w:p>
    <w:p w14:paraId="076780F0" w14:textId="77777777" w:rsidR="00C319A0" w:rsidRPr="004F3F17" w:rsidRDefault="006B561B" w:rsidP="004F3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Промежуточный контроль в форме  зачета.</w:t>
      </w:r>
    </w:p>
    <w:p w14:paraId="28CA2006" w14:textId="77777777" w:rsidR="00C319A0" w:rsidRPr="004F3F17" w:rsidRDefault="00C319A0" w:rsidP="004F3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3B5FCB" w14:textId="77777777" w:rsidR="00656DB4" w:rsidRPr="004F3F17" w:rsidRDefault="00656DB4" w:rsidP="004F3F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F17">
        <w:rPr>
          <w:rFonts w:ascii="Times New Roman" w:hAnsi="Times New Roman" w:cs="Times New Roman"/>
          <w:b/>
          <w:i/>
          <w:sz w:val="28"/>
          <w:szCs w:val="28"/>
        </w:rPr>
        <w:t>Объем дисциплины в очной форме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907"/>
        <w:gridCol w:w="1066"/>
        <w:gridCol w:w="743"/>
        <w:gridCol w:w="1302"/>
        <w:gridCol w:w="887"/>
        <w:gridCol w:w="1381"/>
        <w:gridCol w:w="2322"/>
      </w:tblGrid>
      <w:tr w:rsidR="00656DB4" w:rsidRPr="004F3F17" w14:paraId="4A570D1E" w14:textId="77777777" w:rsidTr="00471DDE">
        <w:trPr>
          <w:trHeight w:val="265"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9D6D1E1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62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3E6433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Учебные занятия, в том числе контактная работа учащихся с преподавателем</w:t>
            </w:r>
          </w:p>
          <w:p w14:paraId="3196F2F6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3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6F39991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 (зачет, дифференц.зачет, экзамен)</w:t>
            </w:r>
          </w:p>
        </w:tc>
      </w:tr>
      <w:tr w:rsidR="00656DB4" w:rsidRPr="004F3F17" w14:paraId="749841F2" w14:textId="77777777" w:rsidTr="00471DDE">
        <w:tc>
          <w:tcPr>
            <w:tcW w:w="1281" w:type="dxa"/>
            <w:vMerge/>
            <w:shd w:val="clear" w:color="auto" w:fill="auto"/>
          </w:tcPr>
          <w:p w14:paraId="089F0FA5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5927D4F4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14:paraId="68216E54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bookmarkStart w:id="0" w:name="_GoBack"/>
            <w:bookmarkEnd w:id="0"/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743" w:type="dxa"/>
            <w:shd w:val="clear" w:color="auto" w:fill="auto"/>
          </w:tcPr>
          <w:p w14:paraId="6592769D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1302" w:type="dxa"/>
            <w:shd w:val="clear" w:color="auto" w:fill="auto"/>
          </w:tcPr>
          <w:p w14:paraId="3EDD46AB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887" w:type="dxa"/>
            <w:shd w:val="clear" w:color="auto" w:fill="auto"/>
          </w:tcPr>
          <w:p w14:paraId="49ECDB99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Конс.</w:t>
            </w:r>
          </w:p>
        </w:tc>
        <w:tc>
          <w:tcPr>
            <w:tcW w:w="1381" w:type="dxa"/>
            <w:shd w:val="clear" w:color="auto" w:fill="auto"/>
          </w:tcPr>
          <w:p w14:paraId="1EB14F61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СРС, в том числе экзамен</w:t>
            </w:r>
          </w:p>
        </w:tc>
        <w:tc>
          <w:tcPr>
            <w:tcW w:w="2322" w:type="dxa"/>
            <w:vMerge/>
            <w:shd w:val="clear" w:color="auto" w:fill="auto"/>
          </w:tcPr>
          <w:p w14:paraId="133F0B11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DB4" w:rsidRPr="004F3F17" w14:paraId="34457A12" w14:textId="77777777" w:rsidTr="00471DDE">
        <w:tc>
          <w:tcPr>
            <w:tcW w:w="1281" w:type="dxa"/>
            <w:shd w:val="clear" w:color="auto" w:fill="auto"/>
          </w:tcPr>
          <w:p w14:paraId="1026D8A7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3D523C56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66" w:type="dxa"/>
            <w:shd w:val="clear" w:color="auto" w:fill="auto"/>
          </w:tcPr>
          <w:p w14:paraId="16E17587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62667E0E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14:paraId="10FEB9E7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7" w:type="dxa"/>
            <w:shd w:val="clear" w:color="auto" w:fill="auto"/>
          </w:tcPr>
          <w:p w14:paraId="172E8C17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14:paraId="6FC11888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322" w:type="dxa"/>
            <w:shd w:val="clear" w:color="auto" w:fill="auto"/>
          </w:tcPr>
          <w:p w14:paraId="5DD712DD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  <w:p w14:paraId="1EFB930F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68D349" w14:textId="77777777" w:rsidR="00656DB4" w:rsidRPr="004F3F17" w:rsidRDefault="00656DB4" w:rsidP="004F3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E940E" w14:textId="77777777" w:rsidR="00656DB4" w:rsidRPr="004F3F17" w:rsidRDefault="00656DB4" w:rsidP="004F3F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F17">
        <w:rPr>
          <w:rFonts w:ascii="Times New Roman" w:hAnsi="Times New Roman" w:cs="Times New Roman"/>
          <w:b/>
          <w:i/>
          <w:sz w:val="28"/>
          <w:szCs w:val="28"/>
        </w:rPr>
        <w:t>Объем дисциплины в заочной форме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7"/>
        <w:gridCol w:w="1066"/>
        <w:gridCol w:w="743"/>
        <w:gridCol w:w="1302"/>
        <w:gridCol w:w="887"/>
        <w:gridCol w:w="1294"/>
        <w:gridCol w:w="2322"/>
      </w:tblGrid>
      <w:tr w:rsidR="00656DB4" w:rsidRPr="004F3F17" w14:paraId="3F2578DC" w14:textId="77777777" w:rsidTr="00471DDE">
        <w:trPr>
          <w:trHeight w:val="265"/>
        </w:trPr>
        <w:tc>
          <w:tcPr>
            <w:tcW w:w="14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B028C37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61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BC9FD7C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Учебные занятия, в том числе контактная работа учащихся с преподавателем</w:t>
            </w:r>
          </w:p>
          <w:p w14:paraId="4F0E6047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3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59062A6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(зачет, дифференц.зачет, </w:t>
            </w: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экзамен)</w:t>
            </w:r>
          </w:p>
        </w:tc>
      </w:tr>
      <w:tr w:rsidR="00656DB4" w:rsidRPr="004F3F17" w14:paraId="504A6395" w14:textId="77777777" w:rsidTr="00471DDE">
        <w:tc>
          <w:tcPr>
            <w:tcW w:w="1465" w:type="dxa"/>
            <w:vMerge/>
            <w:shd w:val="clear" w:color="auto" w:fill="auto"/>
          </w:tcPr>
          <w:p w14:paraId="1B9A61D2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0CA77D39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2" w:type="dxa"/>
            <w:shd w:val="clear" w:color="auto" w:fill="auto"/>
          </w:tcPr>
          <w:p w14:paraId="107BB592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43" w:type="dxa"/>
            <w:shd w:val="clear" w:color="auto" w:fill="auto"/>
          </w:tcPr>
          <w:p w14:paraId="74F16EEA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1302" w:type="dxa"/>
            <w:shd w:val="clear" w:color="auto" w:fill="auto"/>
          </w:tcPr>
          <w:p w14:paraId="6D38EEC8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887" w:type="dxa"/>
            <w:shd w:val="clear" w:color="auto" w:fill="auto"/>
          </w:tcPr>
          <w:p w14:paraId="3C2D5E86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Конс.</w:t>
            </w:r>
          </w:p>
        </w:tc>
        <w:tc>
          <w:tcPr>
            <w:tcW w:w="1381" w:type="dxa"/>
            <w:shd w:val="clear" w:color="auto" w:fill="auto"/>
          </w:tcPr>
          <w:p w14:paraId="33901BDD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СРС, в том </w:t>
            </w: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экзамен</w:t>
            </w:r>
          </w:p>
        </w:tc>
        <w:tc>
          <w:tcPr>
            <w:tcW w:w="2322" w:type="dxa"/>
            <w:vMerge/>
            <w:shd w:val="clear" w:color="auto" w:fill="auto"/>
          </w:tcPr>
          <w:p w14:paraId="3A89B751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DB4" w:rsidRPr="004F3F17" w14:paraId="3C5B3508" w14:textId="77777777" w:rsidTr="00471DDE">
        <w:tc>
          <w:tcPr>
            <w:tcW w:w="1465" w:type="dxa"/>
            <w:shd w:val="clear" w:color="auto" w:fill="auto"/>
          </w:tcPr>
          <w:p w14:paraId="50DB3E11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05E90472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82" w:type="dxa"/>
            <w:shd w:val="clear" w:color="auto" w:fill="auto"/>
          </w:tcPr>
          <w:p w14:paraId="575C3CF7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089BA860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14:paraId="569719C7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7DC4DC41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14:paraId="04429836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322" w:type="dxa"/>
            <w:shd w:val="clear" w:color="auto" w:fill="auto"/>
          </w:tcPr>
          <w:p w14:paraId="09D606FE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зачет -8</w:t>
            </w:r>
          </w:p>
          <w:p w14:paraId="72D6FAAA" w14:textId="77777777" w:rsidR="00656DB4" w:rsidRPr="004F3F17" w:rsidRDefault="00656DB4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0E55B1" w14:textId="77777777" w:rsidR="00656DB4" w:rsidRPr="004F3F17" w:rsidRDefault="00656DB4" w:rsidP="004F3F17">
      <w:pPr>
        <w:pStyle w:val="Default"/>
        <w:jc w:val="both"/>
        <w:rPr>
          <w:sz w:val="28"/>
          <w:szCs w:val="28"/>
        </w:rPr>
      </w:pPr>
    </w:p>
    <w:p w14:paraId="4AFA1C5A" w14:textId="77777777" w:rsidR="00617995" w:rsidRPr="004F3F17" w:rsidRDefault="00617995" w:rsidP="004F3F17">
      <w:pPr>
        <w:pStyle w:val="Style26"/>
        <w:widowControl/>
        <w:numPr>
          <w:ilvl w:val="0"/>
          <w:numId w:val="7"/>
        </w:numPr>
        <w:ind w:left="0"/>
        <w:jc w:val="center"/>
        <w:rPr>
          <w:b/>
          <w:bCs/>
          <w:sz w:val="28"/>
          <w:szCs w:val="28"/>
          <w:u w:val="single"/>
        </w:rPr>
      </w:pPr>
      <w:r w:rsidRPr="004F3F17">
        <w:rPr>
          <w:b/>
          <w:sz w:val="28"/>
          <w:szCs w:val="28"/>
        </w:rPr>
        <w:t xml:space="preserve">ЦЕЛИ </w:t>
      </w:r>
      <w:r w:rsidR="006B561B" w:rsidRPr="004F3F17">
        <w:rPr>
          <w:rStyle w:val="FontStyle59"/>
          <w:bCs/>
          <w:sz w:val="28"/>
          <w:szCs w:val="28"/>
        </w:rPr>
        <w:t>НАУЧНО-ИССЛЕДОВАТЕЛЬСКОЙ РАБОТЫ</w:t>
      </w:r>
    </w:p>
    <w:p w14:paraId="781E733F" w14:textId="77777777" w:rsidR="00617995" w:rsidRPr="004F3F17" w:rsidRDefault="006B561B" w:rsidP="004F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Целью научно-исследовательской работы</w:t>
      </w:r>
      <w:r w:rsidR="00617995" w:rsidRPr="004F3F17">
        <w:rPr>
          <w:rFonts w:ascii="Times New Roman" w:hAnsi="Times New Roman" w:cs="Times New Roman"/>
          <w:sz w:val="28"/>
          <w:szCs w:val="28"/>
        </w:rPr>
        <w:t xml:space="preserve"> является закрепление и углубление знаний, полученных студентами в период теоретического обучения, приобретение необходимых умений, профессиональных навыков и опыта работы по специальности.</w:t>
      </w:r>
    </w:p>
    <w:p w14:paraId="43382DD3" w14:textId="77777777" w:rsidR="006B561B" w:rsidRPr="004F3F17" w:rsidRDefault="004879A9" w:rsidP="004F3F17">
      <w:pPr>
        <w:pStyle w:val="Style26"/>
        <w:widowControl/>
        <w:ind w:firstLine="348"/>
        <w:rPr>
          <w:b/>
          <w:bCs/>
          <w:sz w:val="28"/>
          <w:szCs w:val="28"/>
          <w:u w:val="single"/>
        </w:rPr>
      </w:pPr>
      <w:r w:rsidRPr="004F3F17">
        <w:rPr>
          <w:b/>
          <w:bCs/>
          <w:sz w:val="28"/>
          <w:szCs w:val="28"/>
        </w:rPr>
        <w:t xml:space="preserve">2. </w:t>
      </w:r>
      <w:r w:rsidR="00617995" w:rsidRPr="004F3F17">
        <w:rPr>
          <w:b/>
          <w:sz w:val="28"/>
          <w:szCs w:val="28"/>
        </w:rPr>
        <w:t xml:space="preserve">ЗАДАЧИ </w:t>
      </w:r>
      <w:r w:rsidR="006B561B" w:rsidRPr="004F3F17">
        <w:rPr>
          <w:rStyle w:val="FontStyle59"/>
          <w:bCs/>
          <w:sz w:val="28"/>
          <w:szCs w:val="28"/>
        </w:rPr>
        <w:t>НАУЧНО-ИССЛЕДОВАТЕЛЬСКОЙ РАБОТЫ</w:t>
      </w:r>
    </w:p>
    <w:p w14:paraId="5D42CDE5" w14:textId="77777777" w:rsidR="00617995" w:rsidRPr="004F3F17" w:rsidRDefault="00617995" w:rsidP="004F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– установление и укрепление связи теоретических знаний, полученных студентами, с практикой;</w:t>
      </w:r>
    </w:p>
    <w:p w14:paraId="66E1A6A7" w14:textId="77777777" w:rsidR="00617995" w:rsidRPr="004F3F17" w:rsidRDefault="00617995" w:rsidP="004F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- подготовка студентов к осознанному и углубленному изучению общепрофессиональных и специальных дисциплин;</w:t>
      </w:r>
    </w:p>
    <w:p w14:paraId="79C3340C" w14:textId="77777777" w:rsidR="00617995" w:rsidRPr="004F3F17" w:rsidRDefault="00617995" w:rsidP="004F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– приобретение студентами профессиональных практических умений и навыков по избранной специальности;</w:t>
      </w:r>
    </w:p>
    <w:p w14:paraId="50B0B954" w14:textId="77777777" w:rsidR="00617995" w:rsidRPr="004F3F17" w:rsidRDefault="00617995" w:rsidP="004F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– формирование и развитие личностных качеств, выработка у студентов индивидуального стиля профессиональной деятельности;</w:t>
      </w:r>
    </w:p>
    <w:p w14:paraId="26C2A6DB" w14:textId="77777777" w:rsidR="00617995" w:rsidRPr="004F3F17" w:rsidRDefault="00617995" w:rsidP="004F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– выработка у студентов творческого, исследовательского подхода к профессиональной деятельности, приобретение ими навыков анализа своего труда, формирование потребности в постоянном самообразовании и обеспечение заинтересованности студентов;</w:t>
      </w:r>
    </w:p>
    <w:p w14:paraId="1487E326" w14:textId="77777777" w:rsidR="00617995" w:rsidRPr="004F3F17" w:rsidRDefault="00617995" w:rsidP="004F3F1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– приобретение и совершенствование опыта научно-исследовательской работы;</w:t>
      </w:r>
    </w:p>
    <w:p w14:paraId="3C21D623" w14:textId="77777777" w:rsidR="00617995" w:rsidRPr="004F3F17" w:rsidRDefault="00617995" w:rsidP="004F3F1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– приобретение опыта организаторской работы.</w:t>
      </w:r>
    </w:p>
    <w:p w14:paraId="7920D26E" w14:textId="77777777" w:rsidR="00014AE2" w:rsidRPr="004F3F17" w:rsidRDefault="00014AE2" w:rsidP="004F3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5BE5E" w14:textId="3CD49D78" w:rsidR="007B3B43" w:rsidRPr="004F3F17" w:rsidRDefault="0012044C" w:rsidP="004F3F17">
      <w:pPr>
        <w:pStyle w:val="Style26"/>
        <w:widowControl/>
        <w:ind w:firstLine="348"/>
        <w:rPr>
          <w:b/>
          <w:bCs/>
          <w:sz w:val="28"/>
          <w:szCs w:val="28"/>
          <w:u w:val="single"/>
        </w:rPr>
      </w:pPr>
      <w:r w:rsidRPr="004F3F17">
        <w:rPr>
          <w:b/>
          <w:bCs/>
          <w:sz w:val="28"/>
          <w:szCs w:val="28"/>
        </w:rPr>
        <w:t>3</w:t>
      </w:r>
      <w:r w:rsidR="007B3B43" w:rsidRPr="004F3F17">
        <w:rPr>
          <w:b/>
          <w:bCs/>
          <w:sz w:val="28"/>
          <w:szCs w:val="28"/>
        </w:rPr>
        <w:t xml:space="preserve">. </w:t>
      </w:r>
      <w:r w:rsidR="00C23443">
        <w:rPr>
          <w:b/>
          <w:bCs/>
          <w:sz w:val="28"/>
          <w:szCs w:val="28"/>
        </w:rPr>
        <w:t>СПОСОБЫ И  ФОРМЫ</w:t>
      </w:r>
      <w:r w:rsidR="00617995" w:rsidRPr="004F3F17">
        <w:rPr>
          <w:b/>
          <w:bCs/>
          <w:sz w:val="28"/>
          <w:szCs w:val="28"/>
        </w:rPr>
        <w:t xml:space="preserve"> ПРОВЕДЕН</w:t>
      </w:r>
      <w:r w:rsidR="00656DB4" w:rsidRPr="004F3F17">
        <w:rPr>
          <w:b/>
          <w:bCs/>
          <w:sz w:val="28"/>
          <w:szCs w:val="28"/>
        </w:rPr>
        <w:t>И</w:t>
      </w:r>
      <w:r w:rsidR="00617995" w:rsidRPr="004F3F17">
        <w:rPr>
          <w:b/>
          <w:bCs/>
          <w:sz w:val="28"/>
          <w:szCs w:val="28"/>
        </w:rPr>
        <w:t xml:space="preserve">Я </w:t>
      </w:r>
      <w:r w:rsidR="007B3B43" w:rsidRPr="004F3F17">
        <w:rPr>
          <w:rStyle w:val="FontStyle59"/>
          <w:bCs/>
          <w:sz w:val="28"/>
          <w:szCs w:val="28"/>
        </w:rPr>
        <w:t>НАУЧНО-ИССЛЕДОВАТЕЛЬСКОЙ РАБОТЫ</w:t>
      </w:r>
    </w:p>
    <w:p w14:paraId="57D51874" w14:textId="77777777" w:rsidR="006B561B" w:rsidRPr="004F3F17" w:rsidRDefault="006B561B" w:rsidP="004F3F17">
      <w:pPr>
        <w:pStyle w:val="Default"/>
        <w:spacing w:line="276" w:lineRule="auto"/>
        <w:jc w:val="both"/>
        <w:rPr>
          <w:sz w:val="28"/>
          <w:szCs w:val="28"/>
        </w:rPr>
      </w:pPr>
    </w:p>
    <w:p w14:paraId="2518012B" w14:textId="77777777" w:rsidR="006B561B" w:rsidRPr="004F3F17" w:rsidRDefault="006B561B" w:rsidP="004F3F1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Научно-исследовательская работа осуществляется как на кафедрах вузов, в исследовательских центрах, так и в редакциях печатных периодических изданий (газет и журналов), электронных средств массовой информации (телеканалов, радиостанций, интернет-СМИ).</w:t>
      </w:r>
    </w:p>
    <w:p w14:paraId="24F19F19" w14:textId="77777777" w:rsidR="006B561B" w:rsidRPr="004F3F17" w:rsidRDefault="006B561B" w:rsidP="004F3F17">
      <w:p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  <w:u w:val="single"/>
        </w:rPr>
        <w:t>Кафедра печатных СМИ</w:t>
      </w:r>
      <w:r w:rsidRPr="004F3F1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47138B4" w14:textId="77777777" w:rsidR="006B561B" w:rsidRPr="004F3F17" w:rsidRDefault="006B561B" w:rsidP="004F3F17">
      <w:p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– формирует группы магистров в составе 2-3 человека и оказывает им методическую помощь;</w:t>
      </w:r>
    </w:p>
    <w:p w14:paraId="66993B30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– назначает руководителей групп практики и определяет их основные обязанности.</w:t>
      </w:r>
    </w:p>
    <w:p w14:paraId="1F808C90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lastRenderedPageBreak/>
        <w:t>– определяет (из числа преподавателей кафедры и работников редакций) ответственных за проведение ознакомительных экскурсий, распределение магистров по редакциям и отделам редакций периодических изданий;</w:t>
      </w:r>
    </w:p>
    <w:p w14:paraId="219D27E9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– осуществляет контроль посещаемости и выполнения магистрами предусмотренных программой практических заданий, ведение дневников практики магистрами;</w:t>
      </w:r>
    </w:p>
    <w:p w14:paraId="2510E6F2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– по итогам практики преподаватели кафедры оценивают качество работы магистров.</w:t>
      </w:r>
    </w:p>
    <w:p w14:paraId="14788877" w14:textId="77777777" w:rsidR="006B561B" w:rsidRPr="004F3F17" w:rsidRDefault="00656DB4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3F17">
        <w:rPr>
          <w:rFonts w:ascii="Times New Roman" w:eastAsia="Calibri" w:hAnsi="Times New Roman" w:cs="Times New Roman"/>
          <w:sz w:val="28"/>
          <w:szCs w:val="28"/>
          <w:u w:val="single"/>
        </w:rPr>
        <w:t>База практики</w:t>
      </w:r>
      <w:r w:rsidR="006B561B" w:rsidRPr="004F3F17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6F17F9B2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–  создают необходимые условия для ознакомления магистров с организацией </w:t>
      </w:r>
      <w:r w:rsidR="00656DB4" w:rsidRPr="004F3F17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 процесса;</w:t>
      </w:r>
    </w:p>
    <w:p w14:paraId="05D311E9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– оказывают методическую и организационную поддержку работы магистров на практике;</w:t>
      </w:r>
    </w:p>
    <w:p w14:paraId="0D62CF05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>– по завершении практики представляют на кафедру характеристики и отзывы о работе магистров.</w:t>
      </w:r>
    </w:p>
    <w:p w14:paraId="22ACAF36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  <w:u w:val="single"/>
        </w:rPr>
        <w:t>Магистры:</w:t>
      </w:r>
    </w:p>
    <w:p w14:paraId="55CA6D87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совмещают учебу в Университете с работой </w:t>
      </w:r>
      <w:r w:rsidR="00656DB4" w:rsidRPr="004F3F17">
        <w:rPr>
          <w:rFonts w:ascii="Times New Roman" w:eastAsia="Calibri" w:hAnsi="Times New Roman" w:cs="Times New Roman"/>
          <w:sz w:val="28"/>
          <w:szCs w:val="28"/>
        </w:rPr>
        <w:t>базы практики</w:t>
      </w: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учебными программами. Магистры обязаны: </w:t>
      </w:r>
    </w:p>
    <w:p w14:paraId="51D8B5C0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ab/>
        <w:t>– вести дневник работы в редакции;</w:t>
      </w:r>
    </w:p>
    <w:p w14:paraId="01C15B33" w14:textId="77777777" w:rsidR="006B561B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ab/>
        <w:t>– по итогам практики подготовить отчет о проведенной работе;</w:t>
      </w:r>
    </w:p>
    <w:p w14:paraId="71D45BD6" w14:textId="77777777" w:rsidR="00617995" w:rsidRPr="004F3F17" w:rsidRDefault="006B561B" w:rsidP="004F3F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ab/>
        <w:t xml:space="preserve">– активно участвовать в организационно–массовой и творческой </w:t>
      </w:r>
      <w:r w:rsidR="00656DB4" w:rsidRPr="004F3F17">
        <w:rPr>
          <w:rFonts w:ascii="Times New Roman" w:eastAsia="Calibri" w:hAnsi="Times New Roman" w:cs="Times New Roman"/>
          <w:sz w:val="28"/>
          <w:szCs w:val="28"/>
        </w:rPr>
        <w:t xml:space="preserve">и научной </w:t>
      </w:r>
      <w:r w:rsidRPr="004F3F17">
        <w:rPr>
          <w:rFonts w:ascii="Times New Roman" w:eastAsia="Calibri" w:hAnsi="Times New Roman" w:cs="Times New Roman"/>
          <w:sz w:val="28"/>
          <w:szCs w:val="28"/>
        </w:rPr>
        <w:t>работе.</w:t>
      </w:r>
    </w:p>
    <w:p w14:paraId="7AD4164E" w14:textId="77777777" w:rsidR="004879A9" w:rsidRPr="004F3F17" w:rsidRDefault="004879A9" w:rsidP="004F3F17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97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C7531E" w:rsidRPr="004F3F17" w14:paraId="4DF22415" w14:textId="77777777" w:rsidTr="00C7531E">
        <w:trPr>
          <w:trHeight w:val="385"/>
        </w:trPr>
        <w:tc>
          <w:tcPr>
            <w:tcW w:w="9745" w:type="dxa"/>
          </w:tcPr>
          <w:p w14:paraId="35689EF4" w14:textId="77777777" w:rsidR="005231F3" w:rsidRPr="004F3F17" w:rsidRDefault="0012044C" w:rsidP="004F3F1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5231F3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ПЛАНИРУЕМЫХ РЕЗУЛЬТАТОВ ОБУЧЕНИЯ ПРИ ПРОХОЖДЕНИИ </w:t>
            </w:r>
            <w:r w:rsidR="007B3B43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НАУЧНО-ИССЛЕДОВАТЕЛЬСКОЙ РАБОТЫ</w:t>
            </w:r>
            <w:r w:rsidR="005231F3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, СООТНЕСЕННЫХ С ПЛАНИРУЕМЫМИ РЕЗУЛЬТАТАМИ ОСОВОЕНИЯ ОБРАЗОВАТЕЛЬНОЙ ПРОГРАММЫ</w:t>
            </w:r>
          </w:p>
          <w:p w14:paraId="09A6D0C8" w14:textId="77777777" w:rsidR="005231F3" w:rsidRPr="004F3F17" w:rsidRDefault="005231F3" w:rsidP="004F3F17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F3F17">
              <w:rPr>
                <w:bCs/>
                <w:sz w:val="28"/>
                <w:szCs w:val="28"/>
              </w:rPr>
              <w:t>В</w:t>
            </w:r>
            <w:r w:rsidRPr="004F3F17">
              <w:rPr>
                <w:b/>
                <w:bCs/>
                <w:sz w:val="28"/>
                <w:szCs w:val="28"/>
              </w:rPr>
              <w:t xml:space="preserve"> </w:t>
            </w:r>
            <w:r w:rsidRPr="004F3F17">
              <w:rPr>
                <w:bCs/>
                <w:sz w:val="28"/>
                <w:szCs w:val="28"/>
              </w:rPr>
              <w:t>результ</w:t>
            </w:r>
            <w:r w:rsidR="00DC5CE7" w:rsidRPr="004F3F17">
              <w:rPr>
                <w:bCs/>
                <w:sz w:val="28"/>
                <w:szCs w:val="28"/>
              </w:rPr>
              <w:t>ате прохож</w:t>
            </w:r>
            <w:r w:rsidR="007B3B43" w:rsidRPr="004F3F17">
              <w:rPr>
                <w:bCs/>
                <w:sz w:val="28"/>
                <w:szCs w:val="28"/>
              </w:rPr>
              <w:t>дения научно-исследовательской работы</w:t>
            </w:r>
            <w:r w:rsidRPr="004F3F17">
              <w:rPr>
                <w:bCs/>
                <w:sz w:val="28"/>
                <w:szCs w:val="28"/>
              </w:rPr>
              <w:t xml:space="preserve"> у обучающегося формируются компетенции. По итогам практики он должен продемонстрировать следующие результаты:</w:t>
            </w:r>
          </w:p>
          <w:p w14:paraId="5FA44FD6" w14:textId="77777777" w:rsidR="00670358" w:rsidRPr="004F3F17" w:rsidRDefault="006967EC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tbl>
            <w:tblPr>
              <w:tblW w:w="9356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6"/>
              <w:gridCol w:w="3177"/>
              <w:gridCol w:w="3693"/>
            </w:tblGrid>
            <w:tr w:rsidR="00670358" w:rsidRPr="004F3F17" w14:paraId="5E185693" w14:textId="77777777" w:rsidTr="00471DDE">
              <w:tc>
                <w:tcPr>
                  <w:tcW w:w="2486" w:type="dxa"/>
                  <w:shd w:val="clear" w:color="auto" w:fill="auto"/>
                </w:tcPr>
                <w:p w14:paraId="3D97B403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Компетенции 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14:paraId="7FE1A6CF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Формулировка компетенций из ФГОС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0EC95D98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Планируемые результаты обучения</w:t>
                  </w:r>
                </w:p>
              </w:tc>
            </w:tr>
            <w:tr w:rsidR="00670358" w:rsidRPr="004F3F17" w14:paraId="24AC5A65" w14:textId="77777777" w:rsidTr="00471DDE">
              <w:trPr>
                <w:trHeight w:val="5234"/>
              </w:trPr>
              <w:tc>
                <w:tcPr>
                  <w:tcW w:w="2486" w:type="dxa"/>
                  <w:shd w:val="clear" w:color="auto" w:fill="auto"/>
                </w:tcPr>
                <w:p w14:paraId="66BE34BE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Универсальные компетенции: </w:t>
                  </w:r>
                </w:p>
                <w:p w14:paraId="29FA5A15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045E912E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УК-1.</w:t>
                  </w:r>
                </w:p>
                <w:p w14:paraId="3AF43201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452F3537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осуществлять критический анализ проблемных ситуаций на основе системного подхода,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3F196B8D" w14:textId="16E7FAF7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проблемные ситуации и стратегию действий по их решению.</w:t>
                  </w:r>
                </w:p>
                <w:p w14:paraId="4D3FE1A1" w14:textId="58C3F2EF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осуществлять критический анализ проблемных ситуаций на основе системного подхода, вырабатывать стратегию действий.</w:t>
                  </w:r>
                </w:p>
                <w:p w14:paraId="26BFBC6D" w14:textId="4227DB53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навыками осуществления критического анализа проблемных ситуаций на основе системного подхода, приемами выработки стратегии действий.</w:t>
                  </w:r>
                </w:p>
              </w:tc>
            </w:tr>
            <w:tr w:rsidR="00670358" w:rsidRPr="004F3F17" w14:paraId="64B128C1" w14:textId="77777777" w:rsidTr="00471DDE">
              <w:trPr>
                <w:trHeight w:val="381"/>
              </w:trPr>
              <w:tc>
                <w:tcPr>
                  <w:tcW w:w="2486" w:type="dxa"/>
                  <w:shd w:val="clear" w:color="auto" w:fill="auto"/>
                </w:tcPr>
                <w:p w14:paraId="0314A265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УК-2. </w:t>
                  </w:r>
                </w:p>
                <w:p w14:paraId="49A6BE07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1CD4FB5F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управлять проектом на всех этапах его жизненного цикла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31BC3A6A" w14:textId="21D89561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316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все этапы развития проекта.</w:t>
                  </w:r>
                </w:p>
                <w:p w14:paraId="1D19B240" w14:textId="1DD557F8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управлять проектом на всех этапах его жизненного цикла.</w:t>
                  </w:r>
                </w:p>
                <w:p w14:paraId="7DD80E7F" w14:textId="7601A7A7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приемами управления проектом на всех этапах его жизненного цикла</w:t>
                  </w:r>
                </w:p>
              </w:tc>
            </w:tr>
            <w:tr w:rsidR="00670358" w:rsidRPr="004F3F17" w14:paraId="244296E7" w14:textId="77777777" w:rsidTr="00471DDE">
              <w:trPr>
                <w:trHeight w:val="435"/>
              </w:trPr>
              <w:tc>
                <w:tcPr>
                  <w:tcW w:w="2486" w:type="dxa"/>
                  <w:shd w:val="clear" w:color="auto" w:fill="auto"/>
                </w:tcPr>
                <w:p w14:paraId="7B754F73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УК-3. </w:t>
                  </w:r>
                </w:p>
                <w:p w14:paraId="5E75D8B9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6A082B6A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организовывать и руководить работой команды, вырабатывая командную стратегию для достижения поставленной цели.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56766529" w14:textId="23EEBC8D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работу команды и правила работки командной стратегии. </w:t>
                  </w:r>
                </w:p>
                <w:p w14:paraId="1713C611" w14:textId="3A3D458A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организовывать и руководить работой команды.</w:t>
                  </w:r>
                </w:p>
                <w:p w14:paraId="6CA22A6D" w14:textId="11E1B325" w:rsidR="00670358" w:rsidRPr="004F3F17" w:rsidRDefault="00931622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способностью выработать командную стратегию и, исходя из нее, руководить командой для достижения поставленной цели</w:t>
                  </w:r>
                </w:p>
              </w:tc>
            </w:tr>
            <w:tr w:rsidR="00670358" w:rsidRPr="004F3F17" w14:paraId="2BFB1BB3" w14:textId="77777777" w:rsidTr="00471DDE">
              <w:trPr>
                <w:trHeight w:val="375"/>
              </w:trPr>
              <w:tc>
                <w:tcPr>
                  <w:tcW w:w="2486" w:type="dxa"/>
                  <w:shd w:val="clear" w:color="auto" w:fill="auto"/>
                </w:tcPr>
                <w:p w14:paraId="29A3E6C6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УК-4. </w:t>
                  </w:r>
                </w:p>
                <w:p w14:paraId="0FD8FF04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12BC0211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применить современные коммуникативные технологии, в том числе на иностранном (ых) языке (ах), для 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академического и профессионального взаимодействия.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51A7EFD6" w14:textId="382FB8CD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современные коммуникативные технологии на различных иностранных языках.</w:t>
                  </w:r>
                </w:p>
                <w:p w14:paraId="32A8BE48" w14:textId="5FB02E90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применить 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современные коммуникативные технологии для академического и профессионального взаимодействия. </w:t>
                  </w:r>
                </w:p>
                <w:p w14:paraId="0E98AC52" w14:textId="618315F6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способностью успешно использовать современные коммуникативные технологии, в том числе на иностранном (ых) языке (ах), для академического и профессионального взаимодействия. </w:t>
                  </w:r>
                </w:p>
                <w:p w14:paraId="1217894D" w14:textId="77777777" w:rsidR="00670358" w:rsidRPr="004F3F17" w:rsidRDefault="00670358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40DEAFFC" w14:textId="77777777" w:rsidTr="00471DDE">
              <w:trPr>
                <w:trHeight w:val="390"/>
              </w:trPr>
              <w:tc>
                <w:tcPr>
                  <w:tcW w:w="2486" w:type="dxa"/>
                  <w:shd w:val="clear" w:color="auto" w:fill="auto"/>
                </w:tcPr>
                <w:p w14:paraId="5B627BDD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УК-5. </w:t>
                  </w:r>
                </w:p>
                <w:p w14:paraId="6C36C551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0C3CB42F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анализировать и учитывать разнообразие культур в процессе межкультурного взаимодействия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0FD91704" w14:textId="128389C1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все многообразие культур.</w:t>
                  </w:r>
                </w:p>
                <w:p w14:paraId="1654A0D0" w14:textId="17F9406E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анализировать и учитывать разнообразие культур в процессе межкультурного взаимодействия</w:t>
                  </w:r>
                </w:p>
                <w:p w14:paraId="47AA136B" w14:textId="5ED499C3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способностью использовать свои знания в процессе межкультурного взаимодействия.</w:t>
                  </w:r>
                </w:p>
                <w:p w14:paraId="62B7D120" w14:textId="77777777" w:rsidR="00670358" w:rsidRPr="004F3F17" w:rsidRDefault="00670358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58F1F59C" w14:textId="77777777" w:rsidTr="00471DDE">
              <w:trPr>
                <w:trHeight w:val="210"/>
              </w:trPr>
              <w:tc>
                <w:tcPr>
                  <w:tcW w:w="2486" w:type="dxa"/>
                  <w:shd w:val="clear" w:color="auto" w:fill="auto"/>
                </w:tcPr>
                <w:p w14:paraId="3A123DF3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УК-6. </w:t>
                  </w:r>
                </w:p>
                <w:p w14:paraId="68DF603A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5C7B7FD0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определять и реализовывать  приоритеты собственной деятельности и способы ее совершенствования на основе самооценки.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08E33A3D" w14:textId="045BBA1E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приоритеты журналистской деятельности и основные способы профессионального совершенствования. </w:t>
                  </w:r>
                </w:p>
                <w:p w14:paraId="103DEA50" w14:textId="616E244E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реализовывать приоритеты собственной творческой деятельности.</w:t>
                  </w:r>
                </w:p>
                <w:p w14:paraId="3252C2B9" w14:textId="491F0E55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способами совершенствования творческого процесса на основе самооценки.</w:t>
                  </w:r>
                </w:p>
                <w:p w14:paraId="2C050DDF" w14:textId="77777777" w:rsidR="00670358" w:rsidRPr="004F3F17" w:rsidRDefault="00670358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386CDBD4" w14:textId="77777777" w:rsidTr="00471DDE">
              <w:trPr>
                <w:trHeight w:val="270"/>
              </w:trPr>
              <w:tc>
                <w:tcPr>
                  <w:tcW w:w="2486" w:type="dxa"/>
                  <w:shd w:val="clear" w:color="auto" w:fill="auto"/>
                </w:tcPr>
                <w:p w14:paraId="55683418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Общепрофессиональные:</w:t>
                  </w:r>
                </w:p>
                <w:p w14:paraId="19A34F11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ОПК-1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14:paraId="291D0A8E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5A2AB915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Способен планировать, организовывать и координировать процесс 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создания востребованных обществом и индустрией медиатекстов и (или) медиапродуктов, и (или) коммуникационных продуктов, отслеживать и учитывать изменение норм русского и иностранного языков, особенностей иных знаковых систем.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340B501E" w14:textId="66403E03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способы планирования, организации и координирования 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процессов создания востребованных обществом и индустрией медиатекстов и  медиапродуктов, а также коммуникационных продуктов.</w:t>
                  </w:r>
                </w:p>
                <w:p w14:paraId="310D618C" w14:textId="4639D6FB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планировать, организовывать и координировать востребованные в обществе медиатексты. </w:t>
                  </w:r>
                </w:p>
                <w:p w14:paraId="6963F8BF" w14:textId="06B53470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способами планирования, организации и координации процессов создания медиатекстоы и медиапродуктов, а также коммуникационных продуктов.  </w:t>
                  </w:r>
                </w:p>
                <w:p w14:paraId="3B4A9CC4" w14:textId="77777777" w:rsidR="00670358" w:rsidRPr="004F3F17" w:rsidRDefault="00670358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0EB07B6D" w14:textId="77777777" w:rsidTr="00471DDE">
              <w:trPr>
                <w:trHeight w:val="240"/>
              </w:trPr>
              <w:tc>
                <w:tcPr>
                  <w:tcW w:w="2486" w:type="dxa"/>
                  <w:shd w:val="clear" w:color="auto" w:fill="auto"/>
                </w:tcPr>
                <w:p w14:paraId="433A1893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ОПК-2.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26CDA0F6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39A4C3E0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анализировать основные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00FB3F4C" w14:textId="653B0FD0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методы анализа основных тенденций развития общественных и государственных институтов для их разностороннего освещения в создаваемых медиатекстах.</w:t>
                  </w:r>
                </w:p>
                <w:p w14:paraId="41B7EEB2" w14:textId="7BA4AB24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использовать методы анализа основных тенденций развития общественных и государственных институтов для всестороннего освещения их деятельности в создаваемых медиаобъектах. </w:t>
                  </w:r>
                </w:p>
                <w:p w14:paraId="484D0353" w14:textId="2A291BF8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методами анализа основных тенденций развития общественных и государственных институтов для всестороннего освещения их 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деятельности в медиатекстах. </w:t>
                  </w:r>
                </w:p>
                <w:p w14:paraId="4D85523B" w14:textId="77777777" w:rsidR="00670358" w:rsidRPr="004F3F17" w:rsidRDefault="00670358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191B270C" w14:textId="77777777" w:rsidTr="00471DDE">
              <w:trPr>
                <w:trHeight w:val="375"/>
              </w:trPr>
              <w:tc>
                <w:tcPr>
                  <w:tcW w:w="2486" w:type="dxa"/>
                  <w:shd w:val="clear" w:color="auto" w:fill="auto"/>
                </w:tcPr>
                <w:p w14:paraId="237BBDD8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ОПК-3. </w:t>
                  </w:r>
                </w:p>
                <w:p w14:paraId="5D2ED89D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6938F45F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анализировать многообразие достижений отечественной и мировой культуры в процессе создания медиатекстов и (или) медиапродуктов,  и (или) коммуникационных продуктов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4903CB96" w14:textId="4E4BDF69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приемы анализа достижений отечественной и мировой культуры в процессе создания медиатекстов. </w:t>
                  </w:r>
                </w:p>
                <w:p w14:paraId="31A602A0" w14:textId="65032A49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применять в своей практике приемы анализа достижений отечественной и мировой культуры для создания медиатекстов. </w:t>
                  </w:r>
                </w:p>
                <w:p w14:paraId="48BF7264" w14:textId="7FB57B7F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методами анализа достижений отечественной и мировой культуры для создания качественных медиатекстов.</w:t>
                  </w:r>
                </w:p>
                <w:p w14:paraId="73943DFE" w14:textId="77777777" w:rsidR="00670358" w:rsidRPr="004F3F17" w:rsidRDefault="00670358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5DCADC61" w14:textId="77777777" w:rsidTr="00471DDE">
              <w:trPr>
                <w:trHeight w:val="225"/>
              </w:trPr>
              <w:tc>
                <w:tcPr>
                  <w:tcW w:w="2486" w:type="dxa"/>
                  <w:shd w:val="clear" w:color="auto" w:fill="auto"/>
                </w:tcPr>
                <w:p w14:paraId="41B5AEE2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ОПК-4.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7202DE6D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731C02FE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анализировать потребности общества и интересы аудитории в целях прогнозирования и удовлетворения спроса на медиатексты и (или) медиапродукты. И (или) коммуникационные продукты.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14ABACCF" w14:textId="115AC80D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методы анализа потребностей общества и интересов аудитории для прогнозирования и удовлетворения спроса на медиатексты и  медиапродукты. </w:t>
                  </w:r>
                </w:p>
                <w:p w14:paraId="19112F48" w14:textId="76B77166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применять в своей творческой деятельности методы анализа потребностей общества и интересов аудитории для прогнозирования и удовлетворения спроса на медиатексты и медиапродукты.</w:t>
                  </w:r>
                </w:p>
                <w:p w14:paraId="434FABD5" w14:textId="3A0EBAD3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методами анализа потребностей общества и интересов аудитории для прогнозирования  и удовлетворения сароса на 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медиатексты и медиаподукты. </w:t>
                  </w:r>
                </w:p>
                <w:p w14:paraId="627FD994" w14:textId="77777777" w:rsidR="00670358" w:rsidRPr="004F3F17" w:rsidRDefault="00670358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7D8FD2F3" w14:textId="77777777" w:rsidTr="00471DDE">
              <w:trPr>
                <w:trHeight w:val="210"/>
              </w:trPr>
              <w:tc>
                <w:tcPr>
                  <w:tcW w:w="2486" w:type="dxa"/>
                  <w:shd w:val="clear" w:color="auto" w:fill="auto"/>
                </w:tcPr>
                <w:p w14:paraId="4A75585E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ОПК-5.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14:paraId="12CBF3E7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3558B205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для принятия профессиональных решений анализировать актуальные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регулирования. </w:t>
                  </w:r>
                </w:p>
                <w:p w14:paraId="26B24023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1F533BC9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93" w:type="dxa"/>
                  <w:shd w:val="clear" w:color="auto" w:fill="auto"/>
                </w:tcPr>
                <w:p w14:paraId="572942EB" w14:textId="7833A0A1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приемы применения профессиональных решений для анализа актуальных тенденций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регулирования.  </w:t>
                  </w:r>
                </w:p>
                <w:p w14:paraId="64F91459" w14:textId="1C292265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применять различные приемы профессиональных решений для анализа тенденций развития медиакоммуникационных систем разного уровня.</w:t>
                  </w:r>
                </w:p>
                <w:p w14:paraId="428E9883" w14:textId="4BE5B8E1" w:rsidR="00670358" w:rsidRPr="004F3F17" w:rsidRDefault="00931622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методами профессионального анализа тенденций развития медиакомуникационных систем разного уровня, исходя из политических и экономических механизмов их функционирования, правовых и этических норм регулирования.  </w:t>
                  </w:r>
                </w:p>
                <w:p w14:paraId="737DAEEE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7ACDC65" w14:textId="77777777" w:rsidR="00670358" w:rsidRPr="004F3F17" w:rsidRDefault="00670358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страны и мира, исходя из политических и экономических механизмов их функционирования, правовых и этических норм регулирования</w:t>
                  </w:r>
                </w:p>
              </w:tc>
            </w:tr>
            <w:tr w:rsidR="00670358" w:rsidRPr="004F3F17" w14:paraId="3AAA3499" w14:textId="77777777" w:rsidTr="00471DDE">
              <w:trPr>
                <w:trHeight w:val="255"/>
              </w:trPr>
              <w:tc>
                <w:tcPr>
                  <w:tcW w:w="2486" w:type="dxa"/>
                  <w:shd w:val="clear" w:color="auto" w:fill="auto"/>
                </w:tcPr>
                <w:p w14:paraId="119CA054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ОПК-6.</w:t>
                  </w: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40BF674B" w14:textId="77777777" w:rsidR="00670358" w:rsidRPr="004F3F17" w:rsidRDefault="00670358" w:rsidP="004F3F17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09EA8B9B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отбирать и внедрять в процесс медиапроизводства современные 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технические средства  и информационно-коммуникационные технологии.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05FA673E" w14:textId="57D31AA2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как использовать технические средства профессиональной деятельности. </w:t>
                  </w:r>
                </w:p>
                <w:p w14:paraId="72577642" w14:textId="72D1BFD2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отбирать для осуществления профессиональной деятельности необходимое техническое оборудование и программное обеспечение. </w:t>
                  </w:r>
                </w:p>
                <w:p w14:paraId="2060BFC9" w14:textId="5F360880" w:rsidR="00670358" w:rsidRPr="004F3F17" w:rsidRDefault="00931622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современными стационарными и мобильными цифровыми устройствами на всех этапах создания журналистского продукта.</w:t>
                  </w:r>
                </w:p>
              </w:tc>
            </w:tr>
            <w:tr w:rsidR="00670358" w:rsidRPr="004F3F17" w14:paraId="4605CBB9" w14:textId="77777777" w:rsidTr="00471DDE">
              <w:tc>
                <w:tcPr>
                  <w:tcW w:w="2486" w:type="dxa"/>
                  <w:shd w:val="clear" w:color="auto" w:fill="auto"/>
                </w:tcPr>
                <w:p w14:paraId="2EB09C5D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ОПК-7. </w:t>
                  </w:r>
                </w:p>
                <w:p w14:paraId="486B59E7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5964BCA5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08A5FBF5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оценивать и прогнозировать возможные эффекты в медиасфере, следуя принципам социальной ответственности.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62BF9CB3" w14:textId="312CCCC4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цеховые принципы социальной ответственности, типовые эффекты и последствия профессиональной деятельности. </w:t>
                  </w:r>
                </w:p>
                <w:p w14:paraId="6BEB6FCB" w14:textId="11627538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оценивать и прогнозировать вероятные эффекты в медиасфере, следуя принципам социальной ответственности.</w:t>
                  </w:r>
                </w:p>
                <w:p w14:paraId="422CA6BF" w14:textId="58C4974A" w:rsidR="00670358" w:rsidRPr="004F3F17" w:rsidRDefault="00931622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творческими приемами в сборе, обработке и распространении информации в соответствии с общепринятыми стандартами и правилами профессии журналиста.</w:t>
                  </w:r>
                </w:p>
              </w:tc>
            </w:tr>
            <w:tr w:rsidR="00670358" w:rsidRPr="004F3F17" w14:paraId="15E85BC6" w14:textId="77777777" w:rsidTr="00471DDE">
              <w:tc>
                <w:tcPr>
                  <w:tcW w:w="2486" w:type="dxa"/>
                  <w:shd w:val="clear" w:color="auto" w:fill="auto"/>
                </w:tcPr>
                <w:p w14:paraId="676545FB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Профессиональные:</w:t>
                  </w:r>
                </w:p>
                <w:p w14:paraId="333A9CDB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6AA03BE6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ПК-4. </w:t>
                  </w:r>
                </w:p>
                <w:p w14:paraId="2026C531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0A67AC17" w14:textId="77777777" w:rsidR="00670358" w:rsidRPr="004F3F17" w:rsidRDefault="00670358" w:rsidP="004F3F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Способен 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организовать работу и руководить предприятием (подразделением) в современной медиаиндустрии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4641A62D" w14:textId="1D05C250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как организовать работу и руководить предприятием (подразделением) в современной медиаиндустрии.</w:t>
                  </w:r>
                </w:p>
                <w:p w14:paraId="5F90F28C" w14:textId="368C6F57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организовывать работу и руководить предприятием (подразделением) в сфере журналистики. </w:t>
                  </w:r>
                </w:p>
                <w:p w14:paraId="56B5DBC5" w14:textId="7E30D6CF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способностью 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организовать работу и руководить предприятием (подразделением) в современной медиаиндустрии.</w:t>
                  </w:r>
                </w:p>
                <w:p w14:paraId="19BCF886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196EC00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73682D74" w14:textId="77777777" w:rsidTr="00471DDE">
              <w:trPr>
                <w:trHeight w:val="1335"/>
              </w:trPr>
              <w:tc>
                <w:tcPr>
                  <w:tcW w:w="2486" w:type="dxa"/>
                  <w:shd w:val="clear" w:color="auto" w:fill="auto"/>
                </w:tcPr>
                <w:p w14:paraId="0E156F02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ПК-5. </w:t>
                  </w:r>
                </w:p>
                <w:p w14:paraId="675067EB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12AF8FCF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системно выстраивать производственный процесс выпуска </w:t>
                  </w:r>
                  <w:r w:rsidRPr="004F3F1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журналистского текста 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(или) </w:t>
                  </w:r>
                  <w:r w:rsidRPr="004F3F1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продукта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применением современных редакционных технологий.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742CA381" w14:textId="684B9B86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как системно выстраивать производственный процесс выпуска журналистского текста с применение современных редакционных технологий.</w:t>
                  </w:r>
                </w:p>
                <w:p w14:paraId="6F898B9D" w14:textId="1BAA64E7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логично выстраивать весь производственный процесс выпуска журналистского текста с применение современных редакционных технологий.</w:t>
                  </w:r>
                </w:p>
                <w:p w14:paraId="0ABDFAB4" w14:textId="4DA16A03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способностью системно выстраивать производственный процесс выпуска журналистского текста с применение современных редакционных технологий.</w:t>
                  </w:r>
                </w:p>
                <w:p w14:paraId="354777D3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1CCA87B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2B1921E5" w14:textId="77777777" w:rsidTr="00471DDE">
              <w:trPr>
                <w:trHeight w:val="1890"/>
              </w:trPr>
              <w:tc>
                <w:tcPr>
                  <w:tcW w:w="2486" w:type="dxa"/>
                  <w:shd w:val="clear" w:color="auto" w:fill="auto"/>
                </w:tcPr>
                <w:p w14:paraId="7EA4B2DF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ПК-6.</w:t>
                  </w:r>
                  <w:r w:rsidRPr="004F3F17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  <w:p w14:paraId="0F6F1F68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35149F24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Способен 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проводить научное исследование в сфере журналистики и медиа на основе самостоятельно разработанной или адаптированной методологии и методики</w:t>
                  </w:r>
                </w:p>
                <w:p w14:paraId="7329F10E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B11A325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93" w:type="dxa"/>
                  <w:shd w:val="clear" w:color="auto" w:fill="auto"/>
                </w:tcPr>
                <w:p w14:paraId="5EAC7C0F" w14:textId="3450A7C8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формы проведения научных исследований в сфере журналистики на основе самостоятельно разработанной или адаптированной методологии. </w:t>
                  </w:r>
                </w:p>
                <w:p w14:paraId="1A203F71" w14:textId="245049F3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проводить научное исследования в сфере журналистики на основе собственной или адаптированной методики.</w:t>
                  </w:r>
                </w:p>
                <w:p w14:paraId="622E8C6B" w14:textId="1D42B286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научными 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методиками исследований в сфере журналистики и масс-медиа. </w:t>
                  </w:r>
                </w:p>
                <w:p w14:paraId="2ECDD1D1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8F71CD0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358" w:rsidRPr="004F3F17" w14:paraId="54B04B3B" w14:textId="77777777" w:rsidTr="00471DDE">
              <w:tc>
                <w:tcPr>
                  <w:tcW w:w="2486" w:type="dxa"/>
                  <w:shd w:val="clear" w:color="auto" w:fill="auto"/>
                </w:tcPr>
                <w:p w14:paraId="7E3608DB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ПК-7. </w:t>
                  </w:r>
                </w:p>
                <w:p w14:paraId="79FEC260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14:paraId="3D73D0CA" w14:textId="77777777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принимать участие в преподавании и разработке учебно-методических материалов дисциплин, соответствующих данному направлению подготовки на разных уровнях образования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14:paraId="1F1DAF39" w14:textId="082B5458" w:rsidR="00670358" w:rsidRPr="004F3F17" w:rsidRDefault="00670358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16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концепцию разработки учебно-методических материалов по дисциплинам журналистики.</w:t>
                  </w:r>
                </w:p>
                <w:p w14:paraId="50D7EF61" w14:textId="077F894E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разрабатывать учебно-методические материалы по дисциплинам журналистики на разных уровнях образования.</w:t>
                  </w:r>
                </w:p>
                <w:p w14:paraId="070735A2" w14:textId="5A3C45A4" w:rsidR="00670358" w:rsidRPr="004F3F17" w:rsidRDefault="00931622" w:rsidP="004F3F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670358" w:rsidRPr="004F3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способами разработки учебно-методических материалов дисциплин, соответствующих данному направлению подготовки на разных уровнях образования. </w:t>
                  </w:r>
                </w:p>
                <w:p w14:paraId="3AA12FB7" w14:textId="77777777" w:rsidR="00670358" w:rsidRPr="004F3F17" w:rsidRDefault="00670358" w:rsidP="004F3F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A4308C7" w14:textId="77777777" w:rsidR="00670358" w:rsidRPr="004F3F17" w:rsidRDefault="00670358" w:rsidP="004F3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B474D0" w14:textId="77777777" w:rsidR="00C7531E" w:rsidRPr="004F3F17" w:rsidRDefault="00C7531E" w:rsidP="004F3F1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72C84" w:rsidRPr="004F3F17" w14:paraId="22D9BB83" w14:textId="77777777" w:rsidTr="00670358">
        <w:trPr>
          <w:trHeight w:val="657"/>
        </w:trPr>
        <w:tc>
          <w:tcPr>
            <w:tcW w:w="9745" w:type="dxa"/>
          </w:tcPr>
          <w:p w14:paraId="5D5F0F45" w14:textId="77777777" w:rsidR="00472C84" w:rsidRPr="004F3F17" w:rsidRDefault="00472C84" w:rsidP="004F3F1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FB4438" w14:textId="77777777" w:rsidR="00C7531E" w:rsidRPr="004F3F17" w:rsidRDefault="00C7531E" w:rsidP="004F3F17">
      <w:pPr>
        <w:pStyle w:val="Default"/>
        <w:numPr>
          <w:ilvl w:val="0"/>
          <w:numId w:val="22"/>
        </w:numPr>
        <w:spacing w:line="276" w:lineRule="auto"/>
        <w:ind w:left="0"/>
        <w:jc w:val="both"/>
        <w:rPr>
          <w:b/>
          <w:bCs/>
          <w:sz w:val="28"/>
          <w:szCs w:val="28"/>
        </w:rPr>
      </w:pPr>
      <w:r w:rsidRPr="004F3F17">
        <w:rPr>
          <w:b/>
          <w:bCs/>
          <w:sz w:val="28"/>
          <w:szCs w:val="28"/>
        </w:rPr>
        <w:t>М</w:t>
      </w:r>
      <w:r w:rsidR="00F57888" w:rsidRPr="004F3F17">
        <w:rPr>
          <w:b/>
          <w:bCs/>
          <w:sz w:val="28"/>
          <w:szCs w:val="28"/>
        </w:rPr>
        <w:t>ЕСТО НАУЧНО-ИССЛЕДОВАТЕЛЬСКОЙ РАБОТЫ</w:t>
      </w:r>
      <w:r w:rsidR="00456200" w:rsidRPr="004F3F17">
        <w:rPr>
          <w:b/>
          <w:bCs/>
          <w:sz w:val="28"/>
          <w:szCs w:val="28"/>
        </w:rPr>
        <w:t xml:space="preserve"> В СТРУКТУРЕ ОБРАЗОВАТЕЛЬНОЙ ПРОГРАММЫ</w:t>
      </w:r>
    </w:p>
    <w:p w14:paraId="6374D196" w14:textId="77777777" w:rsidR="00456200" w:rsidRPr="004F3F17" w:rsidRDefault="00456200" w:rsidP="004F3F17">
      <w:pPr>
        <w:pStyle w:val="Default"/>
        <w:spacing w:line="276" w:lineRule="auto"/>
        <w:jc w:val="both"/>
        <w:rPr>
          <w:sz w:val="28"/>
          <w:szCs w:val="28"/>
        </w:rPr>
      </w:pPr>
    </w:p>
    <w:p w14:paraId="13995F01" w14:textId="77777777" w:rsidR="00F57888" w:rsidRPr="004F3F17" w:rsidRDefault="00F57888" w:rsidP="004F3F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Научно-исследовательская работа базируется на освоении дисциплин «Методология и методика исследований», «Современные теории массовой коммуникации», «Политическая журналистика», «Современная российская политика», «Политический пиар», «Политические процессы и политические коммуникации», «Журналистика как социокультурный феномен», «Методика ведения политических дискуссиий», «Этносоциальные проблемы в политической журналистике» и др. </w:t>
      </w:r>
    </w:p>
    <w:p w14:paraId="7DDE7856" w14:textId="77777777" w:rsidR="00F57888" w:rsidRPr="004F3F17" w:rsidRDefault="00F57888" w:rsidP="004F3F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Научно-исследовательская работа является логическим продолжением профессионального обучения. Она является площадкой для закрепления знаний и умений, полученных на занятиях по данным профессиональным и </w:t>
      </w:r>
      <w:r w:rsidRPr="004F3F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профильным дисциплинам, и для реализации их в практической журналистской деятельности. </w:t>
      </w:r>
    </w:p>
    <w:p w14:paraId="5ABB6650" w14:textId="77777777" w:rsidR="00670358" w:rsidRPr="004F3F17" w:rsidRDefault="00670358" w:rsidP="004F3F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50FAA1" w14:textId="77777777" w:rsidR="00456200" w:rsidRPr="004F3F17" w:rsidRDefault="00456200" w:rsidP="004F3F17">
      <w:pPr>
        <w:pStyle w:val="a3"/>
        <w:numPr>
          <w:ilvl w:val="0"/>
          <w:numId w:val="23"/>
        </w:numPr>
        <w:ind w:left="0"/>
        <w:jc w:val="both"/>
        <w:rPr>
          <w:b/>
          <w:sz w:val="28"/>
          <w:szCs w:val="28"/>
        </w:rPr>
      </w:pPr>
      <w:r w:rsidRPr="004F3F17">
        <w:rPr>
          <w:b/>
          <w:sz w:val="28"/>
          <w:szCs w:val="28"/>
        </w:rPr>
        <w:t>ОБЪЕМ ПРАКТИКИ И ЕЕ ПРОДОЛЖИТЕЛЬНОСТЬ</w:t>
      </w:r>
    </w:p>
    <w:p w14:paraId="57ABDE16" w14:textId="77777777" w:rsidR="00456200" w:rsidRPr="004F3F17" w:rsidRDefault="00456200" w:rsidP="004F3F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3C589" w14:textId="77777777" w:rsidR="00014AE2" w:rsidRPr="004F3F17" w:rsidRDefault="00F57888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Общий объем научно-исследовательской работы</w:t>
      </w: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 – 6 недель, во втором семестре. Объем </w:t>
      </w:r>
      <w:r w:rsidR="00073667" w:rsidRPr="004F3F17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научно-исследовательской работы </w:t>
      </w: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в зачетных единицах составляет </w:t>
      </w:r>
      <w:r w:rsidR="00670358" w:rsidRPr="004F3F17">
        <w:rPr>
          <w:rFonts w:ascii="Times New Roman" w:eastAsia="Calibri" w:hAnsi="Times New Roman" w:cs="Times New Roman"/>
          <w:sz w:val="28"/>
          <w:szCs w:val="28"/>
        </w:rPr>
        <w:t>5</w:t>
      </w:r>
      <w:r w:rsidRPr="004F3F17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0C52DD" w:rsidRPr="004F3F17">
        <w:rPr>
          <w:rFonts w:ascii="Times New Roman" w:hAnsi="Times New Roman" w:cs="Times New Roman"/>
          <w:sz w:val="28"/>
          <w:szCs w:val="28"/>
        </w:rPr>
        <w:t>, 1</w:t>
      </w:r>
      <w:r w:rsidR="00670358" w:rsidRPr="004F3F17">
        <w:rPr>
          <w:rFonts w:ascii="Times New Roman" w:hAnsi="Times New Roman" w:cs="Times New Roman"/>
          <w:sz w:val="28"/>
          <w:szCs w:val="28"/>
        </w:rPr>
        <w:t>80</w:t>
      </w:r>
      <w:r w:rsidR="000C52DD" w:rsidRPr="004F3F17">
        <w:rPr>
          <w:rFonts w:ascii="Times New Roman" w:hAnsi="Times New Roman" w:cs="Times New Roman"/>
          <w:sz w:val="28"/>
          <w:szCs w:val="28"/>
        </w:rPr>
        <w:t xml:space="preserve"> акад.</w:t>
      </w:r>
      <w:r w:rsidR="00670358" w:rsidRPr="004F3F1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2F6E06EA" w14:textId="77777777" w:rsidR="0012044C" w:rsidRPr="004F3F17" w:rsidRDefault="0012044C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0C1973" w14:textId="77777777" w:rsidR="000C52DD" w:rsidRPr="004F3F17" w:rsidRDefault="000C52DD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90D79" w14:textId="14A56629" w:rsidR="00014AE2" w:rsidRPr="004F3F17" w:rsidRDefault="00D34A65" w:rsidP="004F3F17">
      <w:pPr>
        <w:pStyle w:val="a3"/>
        <w:numPr>
          <w:ilvl w:val="0"/>
          <w:numId w:val="17"/>
        </w:numPr>
        <w:ind w:left="0"/>
        <w:jc w:val="both"/>
        <w:rPr>
          <w:b/>
          <w:sz w:val="28"/>
          <w:szCs w:val="28"/>
        </w:rPr>
      </w:pPr>
      <w:r w:rsidRPr="004F3F17">
        <w:rPr>
          <w:b/>
          <w:sz w:val="28"/>
          <w:szCs w:val="28"/>
        </w:rPr>
        <w:t xml:space="preserve">СОДЕРЖАНИЕ </w:t>
      </w:r>
      <w:r w:rsidR="000C52DD" w:rsidRPr="004F3F17">
        <w:rPr>
          <w:b/>
          <w:sz w:val="28"/>
          <w:szCs w:val="28"/>
        </w:rPr>
        <w:t>НАУЧНО-ИССЛЕДОВАТЕЛЬСКОЙ РАБОТЫ</w:t>
      </w:r>
    </w:p>
    <w:p w14:paraId="49C69361" w14:textId="77777777" w:rsidR="000C52DD" w:rsidRPr="004F3F17" w:rsidRDefault="000C52DD" w:rsidP="004F3F17">
      <w:pPr>
        <w:pStyle w:val="a3"/>
        <w:ind w:left="0"/>
        <w:jc w:val="both"/>
        <w:rPr>
          <w:b/>
          <w:sz w:val="28"/>
          <w:szCs w:val="28"/>
        </w:rPr>
      </w:pPr>
    </w:p>
    <w:p w14:paraId="6210C175" w14:textId="77777777" w:rsidR="004F3F17" w:rsidRPr="004F3F17" w:rsidRDefault="004F3F17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Объем дисциплины в очной форме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99"/>
        <w:gridCol w:w="1638"/>
        <w:gridCol w:w="31"/>
        <w:gridCol w:w="1610"/>
        <w:gridCol w:w="1039"/>
        <w:gridCol w:w="23"/>
        <w:gridCol w:w="1417"/>
      </w:tblGrid>
      <w:tr w:rsidR="0012044C" w:rsidRPr="004F3F17" w14:paraId="20A60B25" w14:textId="77777777" w:rsidTr="004F3F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1D0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97E6926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6194C6AC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9598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B47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Виды учебной работы, на практике включая самостоятельную работу студентов и трудоемкость</w:t>
            </w:r>
          </w:p>
          <w:p w14:paraId="05B8B271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14:paraId="19A23EE4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8042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1E6C05C6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14:paraId="31262D56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2044C" w:rsidRPr="004F3F17" w14:paraId="6BFB6323" w14:textId="77777777" w:rsidTr="004F3F17">
        <w:trPr>
          <w:trHeight w:val="3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482F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054" w14:textId="77777777" w:rsidR="0012044C" w:rsidRPr="004F3F17" w:rsidRDefault="0012044C" w:rsidP="004F3F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этап. </w:t>
            </w:r>
          </w:p>
          <w:p w14:paraId="08755469" w14:textId="77777777" w:rsidR="0012044C" w:rsidRPr="004F3F17" w:rsidRDefault="0012044C" w:rsidP="004F3F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3F4F9" w14:textId="77777777" w:rsidR="0012044C" w:rsidRPr="004F3F17" w:rsidRDefault="0012044C" w:rsidP="004F3F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инструктаж, в том числе инструктаж по технике </w:t>
            </w:r>
          </w:p>
          <w:p w14:paraId="1C49AA1C" w14:textId="77777777" w:rsidR="0012044C" w:rsidRPr="004F3F17" w:rsidRDefault="000C52DD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2044C" w:rsidRPr="004F3F17">
              <w:rPr>
                <w:rFonts w:ascii="Times New Roman" w:hAnsi="Times New Roman" w:cs="Times New Roman"/>
                <w:sz w:val="28"/>
                <w:szCs w:val="28"/>
              </w:rPr>
              <w:t>езопасности</w:t>
            </w:r>
            <w:r w:rsidR="00670358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практические занятия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A9BF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D95B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14:paraId="6C725125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(контактная)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F784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58E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4C" w:rsidRPr="004F3F17" w14:paraId="39AEECD9" w14:textId="77777777" w:rsidTr="004F3F17">
        <w:trPr>
          <w:trHeight w:val="2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2BA7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7BE9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761C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C931" w14:textId="77777777" w:rsidR="0012044C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3F68" w14:textId="77777777" w:rsidR="0012044C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541E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4C" w:rsidRPr="004F3F17" w14:paraId="1EA06A04" w14:textId="77777777" w:rsidTr="004F3F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1488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54C3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этап. </w:t>
            </w:r>
          </w:p>
          <w:p w14:paraId="23E98EE3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B7055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производственных заданий; формирование контента </w:t>
            </w:r>
          </w:p>
          <w:p w14:paraId="01B14CDE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СМИ; анализ </w:t>
            </w: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 работы ведущих отечественных и зарубежных СМИ и журналистов; сбор и анализ информации, разработка концепции,</w:t>
            </w:r>
          </w:p>
          <w:p w14:paraId="09DE87EA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медиапроекта и анализ хода его реализации; сбор необходимых материалов для написания выпускной </w:t>
            </w:r>
          </w:p>
          <w:p w14:paraId="3910D661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квалификационной работы.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24D0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2B75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16EC" w14:textId="77777777" w:rsidR="0012044C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979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СМИ, </w:t>
            </w:r>
          </w:p>
          <w:p w14:paraId="3227935A" w14:textId="77777777" w:rsidR="0012044C" w:rsidRPr="004F3F17" w:rsidRDefault="0012044C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реализация медиапроекта</w:t>
            </w:r>
          </w:p>
          <w:p w14:paraId="334CA69B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4C" w:rsidRPr="004F3F17" w14:paraId="2463F20F" w14:textId="77777777" w:rsidTr="004F3F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EFE7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93A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этап. </w:t>
            </w:r>
          </w:p>
          <w:p w14:paraId="439BBBA2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A0F8A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Подготовка отчета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0B3C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B811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1A7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0358" w:rsidRPr="004F3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A677" w14:textId="77777777" w:rsidR="0012044C" w:rsidRPr="004F3F17" w:rsidRDefault="000C52DD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Публичная защита отчета по научно-исследовательской работе</w:t>
            </w:r>
            <w:r w:rsidR="0012044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(оценка)</w:t>
            </w:r>
          </w:p>
        </w:tc>
      </w:tr>
      <w:tr w:rsidR="0012044C" w:rsidRPr="004F3F17" w14:paraId="023C3257" w14:textId="77777777" w:rsidTr="004F3F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039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C15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2F25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358" w:rsidRPr="004F3F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7D27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358" w:rsidRPr="004F3F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0B6B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358" w:rsidRPr="004F3F1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84D" w14:textId="77777777" w:rsidR="0012044C" w:rsidRPr="004F3F17" w:rsidRDefault="0012044C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63E834" w14:textId="77777777" w:rsidR="00F076A8" w:rsidRPr="004F3F17" w:rsidRDefault="00F076A8" w:rsidP="004F3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5D0005D" w14:textId="77777777" w:rsidR="004F3F17" w:rsidRPr="004F3F17" w:rsidRDefault="004F3F17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Объем дисциплины в заочной форме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99"/>
        <w:gridCol w:w="1638"/>
        <w:gridCol w:w="31"/>
        <w:gridCol w:w="1610"/>
        <w:gridCol w:w="1039"/>
        <w:gridCol w:w="23"/>
        <w:gridCol w:w="1417"/>
      </w:tblGrid>
      <w:tr w:rsidR="00670358" w:rsidRPr="004F3F17" w14:paraId="6AC1FCA1" w14:textId="77777777" w:rsidTr="004F3F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8B9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DE35259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24DB04D0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94C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1E6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Виды учебной работы, на практике включая самостоятельную работу студентов и трудоемкость</w:t>
            </w:r>
          </w:p>
          <w:p w14:paraId="387EFB41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14:paraId="7A79C284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38A4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1E11BAA1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14:paraId="29317E2B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70358" w:rsidRPr="004F3F17" w14:paraId="09CCC494" w14:textId="77777777" w:rsidTr="004F3F17">
        <w:trPr>
          <w:trHeight w:val="3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917E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2EC" w14:textId="77777777" w:rsidR="00670358" w:rsidRPr="004F3F17" w:rsidRDefault="00670358" w:rsidP="004F3F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этап. </w:t>
            </w:r>
          </w:p>
          <w:p w14:paraId="60FEAA89" w14:textId="77777777" w:rsidR="00670358" w:rsidRPr="004F3F17" w:rsidRDefault="00670358" w:rsidP="004F3F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12974" w14:textId="77777777" w:rsidR="00670358" w:rsidRPr="004F3F17" w:rsidRDefault="00670358" w:rsidP="004F3F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Производственный инструктаж, в том числе инструктаж по технике </w:t>
            </w:r>
          </w:p>
          <w:p w14:paraId="6D001F41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и практические занятия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F1D5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3D8A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14:paraId="37FAA3B6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(контактная)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4906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EBC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358" w:rsidRPr="004F3F17" w14:paraId="40C9B1F4" w14:textId="77777777" w:rsidTr="004F3F17">
        <w:trPr>
          <w:trHeight w:val="2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10AD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6516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C53A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F971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46CE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361C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358" w:rsidRPr="004F3F17" w14:paraId="4F73FB55" w14:textId="77777777" w:rsidTr="004F3F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B90E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8A4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этап. </w:t>
            </w:r>
          </w:p>
          <w:p w14:paraId="49021B27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87D42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производственных заданий; формирование контента </w:t>
            </w:r>
          </w:p>
          <w:p w14:paraId="3C4A41DE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СМИ; анализ практики работы ведущих отечественных и зарубежных СМИ и журналистов; сбор и анализ информации, разработка концепции,</w:t>
            </w:r>
          </w:p>
          <w:p w14:paraId="07CDA2EA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медиапроекта и анализ хода его реализации; сбор необходимых материалов для написания выпускной </w:t>
            </w:r>
          </w:p>
          <w:p w14:paraId="76EFA67F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квалификационной работы.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5EE1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CA9B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9997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44F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СМИ, </w:t>
            </w:r>
          </w:p>
          <w:p w14:paraId="6BE704FE" w14:textId="77777777" w:rsidR="00670358" w:rsidRPr="004F3F17" w:rsidRDefault="00670358" w:rsidP="004F3F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реализация медиапроекта</w:t>
            </w:r>
          </w:p>
          <w:p w14:paraId="18B76A41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358" w:rsidRPr="004F3F17" w14:paraId="1CC08B34" w14:textId="77777777" w:rsidTr="004F3F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BCCE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4E9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этап. </w:t>
            </w:r>
          </w:p>
          <w:p w14:paraId="541A695A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89011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Подготовка отчета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A502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067C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84D6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CBA6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Публичная защита отчета по научно-исследов</w:t>
            </w: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ательской работе (оценка)</w:t>
            </w:r>
          </w:p>
        </w:tc>
      </w:tr>
      <w:tr w:rsidR="00670358" w:rsidRPr="004F3F17" w14:paraId="35F3ECE0" w14:textId="77777777" w:rsidTr="004F3F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2F3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AB92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0230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D8E8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24A8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BEC" w14:textId="77777777" w:rsidR="00670358" w:rsidRPr="004F3F17" w:rsidRDefault="00670358" w:rsidP="004F3F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Зачет -8</w:t>
            </w:r>
          </w:p>
        </w:tc>
      </w:tr>
    </w:tbl>
    <w:p w14:paraId="69D3136E" w14:textId="77777777" w:rsidR="00670358" w:rsidRPr="004F3F17" w:rsidRDefault="00670358" w:rsidP="004F3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19D5CCB" w14:textId="77777777" w:rsidR="00DC5CE7" w:rsidRPr="004F3F17" w:rsidRDefault="00DC5CE7" w:rsidP="004F3F17">
      <w:pPr>
        <w:pStyle w:val="a3"/>
        <w:numPr>
          <w:ilvl w:val="0"/>
          <w:numId w:val="16"/>
        </w:numPr>
        <w:ind w:left="0"/>
        <w:jc w:val="both"/>
        <w:rPr>
          <w:b/>
          <w:color w:val="000000"/>
          <w:sz w:val="28"/>
          <w:szCs w:val="28"/>
        </w:rPr>
      </w:pPr>
      <w:r w:rsidRPr="004F3F17">
        <w:rPr>
          <w:b/>
          <w:color w:val="000000"/>
          <w:sz w:val="28"/>
          <w:szCs w:val="28"/>
        </w:rPr>
        <w:t>ФОРМЫ ОТЧЕТНОСТИ ПО ПРАКТИКЕ</w:t>
      </w:r>
    </w:p>
    <w:p w14:paraId="6CFDBEEC" w14:textId="77777777" w:rsidR="00DC5CE7" w:rsidRPr="004F3F17" w:rsidRDefault="00DC5CE7" w:rsidP="004F3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924224" w14:textId="77777777" w:rsidR="00F57888" w:rsidRPr="004F3F17" w:rsidRDefault="00F57888" w:rsidP="004F3F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В ходе научно-исследовательской работы обучающиеся используют весь комплекс научно-производственных методов и технологий для выполнения различных видов работ. </w:t>
      </w:r>
    </w:p>
    <w:p w14:paraId="4F005A2F" w14:textId="77777777" w:rsidR="00F57888" w:rsidRPr="004F3F17" w:rsidRDefault="00F57888" w:rsidP="004F3F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</w:rPr>
        <w:t>Формой промежуточной аттестации по итогам всех этапов научно-исследовательской работы является составление и защита отчета о прохождении практики. Отчет должен быть сдан на кафедру печатных СМИ в установленные сроки – в течение 10 дней после окончания к</w:t>
      </w:r>
      <w:r w:rsidR="000C52DD" w:rsidRPr="004F3F17">
        <w:rPr>
          <w:rFonts w:ascii="Times New Roman" w:hAnsi="Times New Roman" w:cs="Times New Roman"/>
          <w:color w:val="000000"/>
          <w:sz w:val="28"/>
          <w:szCs w:val="28"/>
        </w:rPr>
        <w:t>аждого этапа научно-исследовательской работы и в необходимом объе</w:t>
      </w:r>
      <w:r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ме. </w:t>
      </w:r>
    </w:p>
    <w:p w14:paraId="5B90A79F" w14:textId="77777777" w:rsidR="00F57888" w:rsidRPr="004F3F17" w:rsidRDefault="000C52DD" w:rsidP="004F3F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научно-исследовательской работы  сдаются руководителю </w:t>
      </w:r>
      <w:r w:rsidR="00F57888" w:rsidRPr="004F3F17">
        <w:rPr>
          <w:rFonts w:ascii="Times New Roman" w:hAnsi="Times New Roman" w:cs="Times New Roman"/>
          <w:color w:val="000000"/>
          <w:sz w:val="28"/>
          <w:szCs w:val="28"/>
        </w:rPr>
        <w:t>. Он знакомится с содержанием всех представленных материалов и дает отзыв о работе обучающегося, ориентируясь на его отчет и отзыв руководителя от производственной организации. Защита отчета осуществляется по графику, в часы, назначенные кафедрой, и происходит перед специальной комиссией кафедры. В качестве промежуточной аттестации за прохождение практики предусмотрена экзаменацио</w:t>
      </w:r>
      <w:r w:rsidRPr="004F3F17">
        <w:rPr>
          <w:rFonts w:ascii="Times New Roman" w:hAnsi="Times New Roman" w:cs="Times New Roman"/>
          <w:color w:val="000000"/>
          <w:sz w:val="28"/>
          <w:szCs w:val="28"/>
        </w:rPr>
        <w:t>нная оценка. Оценка за научно-исследовательскую работу</w:t>
      </w:r>
      <w:r w:rsidR="00F57888"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 выставляется на основании п</w:t>
      </w:r>
      <w:r w:rsidRPr="004F3F17">
        <w:rPr>
          <w:rFonts w:ascii="Times New Roman" w:hAnsi="Times New Roman" w:cs="Times New Roman"/>
          <w:color w:val="000000"/>
          <w:sz w:val="28"/>
          <w:szCs w:val="28"/>
        </w:rPr>
        <w:t>рошедшей защиты</w:t>
      </w:r>
      <w:r w:rsidR="00F57888" w:rsidRPr="004F3F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7B63D7" w14:textId="77777777" w:rsidR="00922B55" w:rsidRPr="004F3F17" w:rsidRDefault="00F57888" w:rsidP="004F3F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</w:rPr>
        <w:t>В качестве основной фор</w:t>
      </w:r>
      <w:r w:rsidR="00922B55" w:rsidRPr="004F3F17">
        <w:rPr>
          <w:rFonts w:ascii="Times New Roman" w:hAnsi="Times New Roman" w:cs="Times New Roman"/>
          <w:color w:val="000000"/>
          <w:sz w:val="28"/>
          <w:szCs w:val="28"/>
        </w:rPr>
        <w:t>мы и вида отчетности по научно-исследовательской работе</w:t>
      </w:r>
      <w:r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письменный отчет об</w:t>
      </w:r>
      <w:r w:rsidR="00922B55" w:rsidRPr="004F3F17">
        <w:rPr>
          <w:rFonts w:ascii="Times New Roman" w:hAnsi="Times New Roman" w:cs="Times New Roman"/>
          <w:color w:val="000000"/>
          <w:sz w:val="28"/>
          <w:szCs w:val="28"/>
        </w:rPr>
        <w:t>учающегося и отзыв руководителя</w:t>
      </w:r>
      <w:r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3B20A38" w14:textId="77777777" w:rsidR="00F57888" w:rsidRPr="004F3F17" w:rsidRDefault="00922B55" w:rsidP="004F3F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</w:rPr>
        <w:t>Аттестация по итогам научно-исследовательской работы</w:t>
      </w:r>
      <w:r w:rsidR="00F57888"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дифференцированного зачета. </w:t>
      </w:r>
    </w:p>
    <w:p w14:paraId="503EDB63" w14:textId="77777777" w:rsidR="00014AE2" w:rsidRPr="004F3F17" w:rsidRDefault="00014AE2" w:rsidP="004F3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734507" w14:textId="77777777" w:rsidR="007D4A7E" w:rsidRPr="004F3F17" w:rsidRDefault="007D4A7E" w:rsidP="004F3F17">
      <w:pPr>
        <w:pStyle w:val="Default"/>
        <w:spacing w:line="276" w:lineRule="auto"/>
        <w:jc w:val="both"/>
        <w:rPr>
          <w:sz w:val="28"/>
          <w:szCs w:val="28"/>
        </w:rPr>
      </w:pPr>
      <w:r w:rsidRPr="004F3F17">
        <w:rPr>
          <w:b/>
          <w:bCs/>
          <w:sz w:val="28"/>
          <w:szCs w:val="28"/>
        </w:rPr>
        <w:t xml:space="preserve">9. </w:t>
      </w:r>
      <w:r w:rsidR="00DC5CE7" w:rsidRPr="004F3F17">
        <w:rPr>
          <w:b/>
          <w:bCs/>
          <w:sz w:val="28"/>
          <w:szCs w:val="28"/>
        </w:rPr>
        <w:t>ФОНДЫ ОЦЕНОЧНЫХ СРЕДСТВ ДЛЯ ПРОВЕДЕНИЯ</w:t>
      </w:r>
      <w:r w:rsidR="00D30629" w:rsidRPr="004F3F17">
        <w:rPr>
          <w:b/>
          <w:bCs/>
          <w:sz w:val="28"/>
          <w:szCs w:val="28"/>
        </w:rPr>
        <w:t xml:space="preserve"> ПРОМЕЖУТОЧНОЙ АТТЕСТАЦИИ ОБУЧАЮ</w:t>
      </w:r>
      <w:r w:rsidR="00DC5CE7" w:rsidRPr="004F3F17">
        <w:rPr>
          <w:b/>
          <w:bCs/>
          <w:sz w:val="28"/>
          <w:szCs w:val="28"/>
        </w:rPr>
        <w:t xml:space="preserve">ЩИХСЯ ПО </w:t>
      </w:r>
      <w:r w:rsidR="00922B55" w:rsidRPr="004F3F17">
        <w:rPr>
          <w:b/>
          <w:bCs/>
          <w:sz w:val="28"/>
          <w:szCs w:val="28"/>
        </w:rPr>
        <w:t>НАУЧНО-ИССЛЕДОВАТЕЛЬСКОЙ РАБОТЕ</w:t>
      </w:r>
    </w:p>
    <w:p w14:paraId="5F2BCBC6" w14:textId="77777777" w:rsidR="00067DF7" w:rsidRPr="004F3F17" w:rsidRDefault="007D4A7E" w:rsidP="004F3F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 xml:space="preserve">9.1. </w:t>
      </w:r>
      <w:r w:rsidR="00067DF7" w:rsidRPr="004F3F17">
        <w:rPr>
          <w:rFonts w:ascii="Times New Roman" w:hAnsi="Times New Roman" w:cs="Times New Roman"/>
          <w:b/>
          <w:color w:val="000000"/>
          <w:sz w:val="28"/>
          <w:szCs w:val="28"/>
        </w:rPr>
        <w:t>Перечень компетенций с указанием этапов их формирования в процессе освоения образовательной программы.</w:t>
      </w:r>
    </w:p>
    <w:p w14:paraId="2E35478B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2800"/>
      </w:tblGrid>
      <w:tr w:rsidR="00471DDE" w:rsidRPr="004F3F17" w14:paraId="30DBD72F" w14:textId="77777777" w:rsidTr="00471DDE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6674" w14:textId="76077082" w:rsidR="00471DDE" w:rsidRPr="004F3F17" w:rsidRDefault="00A9684D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компетенции ОПОП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4A82" w14:textId="1B78C37A" w:rsidR="00471DDE" w:rsidRPr="004F3F17" w:rsidRDefault="00A9684D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Планируемые результаты обучения достижения уровня компетенций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12F3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Процедура освоения</w:t>
            </w:r>
          </w:p>
        </w:tc>
      </w:tr>
      <w:tr w:rsidR="00471DDE" w:rsidRPr="004F3F17" w14:paraId="210DEEDA" w14:textId="77777777" w:rsidTr="00471DDE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6EB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УК-1.</w:t>
            </w:r>
          </w:p>
          <w:p w14:paraId="773F9532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D4B9ADF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32A8" w14:textId="5F00E96B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поиска, критического анализа и синтеза информации.</w:t>
            </w:r>
          </w:p>
          <w:p w14:paraId="4F81221C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6662A" w14:textId="53C24814" w:rsidR="00471DDE" w:rsidRPr="004F3F17" w:rsidRDefault="00931622" w:rsidP="004F3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применять системный подход для решения поставленных задач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88A1281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4B004" w14:textId="589F869F" w:rsidR="00471DDE" w:rsidRPr="004F3F17" w:rsidRDefault="00931622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поиска, критического анализа и синтеза информации, применения системного подхода для решения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113210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7AE2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14:paraId="48091F98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Контроль выполнения индивидуального задания</w:t>
            </w:r>
          </w:p>
        </w:tc>
      </w:tr>
      <w:tr w:rsidR="00471DDE" w:rsidRPr="004F3F17" w14:paraId="37812706" w14:textId="77777777" w:rsidTr="00471DDE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D280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УК-2.</w:t>
            </w:r>
          </w:p>
          <w:p w14:paraId="04E83FE9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CE88517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AD14" w14:textId="5D7A59E0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круг задач в рамках поставленной цели.</w:t>
            </w:r>
          </w:p>
          <w:p w14:paraId="356ABD6B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193F3" w14:textId="36C0A334" w:rsidR="00471DDE" w:rsidRPr="004F3F17" w:rsidRDefault="00931622" w:rsidP="004F3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выбирать оптимальные способы их решения, исходя из действующих правовых норм, имеющихся ресурсов и ограничений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0C5C891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C1CBF" w14:textId="3E899229" w:rsidR="00471DDE" w:rsidRPr="004F3F17" w:rsidRDefault="00931622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определения круга задач в рамках поставленной цели и выбора оптимальных способов их решения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D79C75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2E56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14:paraId="3AF08092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452F67B0" w14:textId="77777777" w:rsidTr="00471DDE">
        <w:trPr>
          <w:trHeight w:val="84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DDAE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УК-3.</w:t>
            </w:r>
          </w:p>
          <w:p w14:paraId="7EBF4781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социальное взаимодействие и реализовывать свою роль в команде</w:t>
            </w:r>
          </w:p>
          <w:p w14:paraId="0B272444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F6AD" w14:textId="002B3D8D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 социального взаимодействия.</w:t>
            </w:r>
          </w:p>
          <w:p w14:paraId="5B5250F8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91953" w14:textId="5297BDA0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осуществлять социальное взаимодействие и реализовывать свою роль в команде.</w:t>
            </w:r>
          </w:p>
          <w:p w14:paraId="124D8030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B6ECE" w14:textId="5B462954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социального взаимодействия и реализации своей роли в команде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D16A59B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242A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14:paraId="60645F02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  <w:p w14:paraId="059DC452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  <w:p w14:paraId="1081232E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71DDE" w:rsidRPr="004F3F17" w14:paraId="41043ABC" w14:textId="77777777" w:rsidTr="00471DDE">
        <w:trPr>
          <w:trHeight w:val="4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BD2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УК-4. </w:t>
            </w:r>
          </w:p>
          <w:p w14:paraId="76316BCE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РФ и иностранном(-ых) языке(-ах)</w:t>
            </w:r>
          </w:p>
          <w:p w14:paraId="6101B9D7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EA0" w14:textId="0C9AD111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 деловой коммуникации в устной и письменной формах на государственном языке РФ и иностранном(-ых) языке(-ах).</w:t>
            </w:r>
          </w:p>
          <w:p w14:paraId="2591DAB9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0A054" w14:textId="5231DA29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осуществлять деловую коммуникацию в устной и письменной формах на государственном языке РФ и иностранном(-ых) языке(-ах).</w:t>
            </w:r>
          </w:p>
          <w:p w14:paraId="4C93AE67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670DF" w14:textId="4BD12200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способностью  осуществлять деловую коммуникацию в устной и письменной формах на государственном языке РФ и иностранном(-ых) языке(-ах)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E74F17B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6B1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14:paraId="26B320F6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0DD96E67" w14:textId="77777777" w:rsidTr="00471DDE">
        <w:trPr>
          <w:trHeight w:val="4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F11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УК-5.</w:t>
            </w:r>
          </w:p>
          <w:p w14:paraId="7FA4F808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76CC4A95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3C0" w14:textId="54CA1206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как воспринимать межкультурное разнообразие общества в социально-историческом, этическом и философском контекстах.</w:t>
            </w:r>
          </w:p>
          <w:p w14:paraId="01A64CB4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94199" w14:textId="3FB12FC8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межкультурное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разнообразие общества в социально-историческом, этическом и философском контекстах.</w:t>
            </w:r>
          </w:p>
          <w:p w14:paraId="20B66ADE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9540" w14:textId="22784F7C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восприятия межкультурного разнообразия общества в социально-историческом, этическом и философском контекстах.</w:t>
            </w:r>
          </w:p>
          <w:p w14:paraId="4320807B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C6B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14:paraId="4DC807A0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794D0316" w14:textId="77777777" w:rsidTr="00471DDE">
        <w:trPr>
          <w:trHeight w:val="444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0C2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УК-6.</w:t>
            </w:r>
          </w:p>
          <w:p w14:paraId="1A8EAD49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6E9A9831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55D" w14:textId="2D5B4700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как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56821A79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E7E0E" w14:textId="34BFAC6F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7076C0B7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C2053" w14:textId="733858D3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3000BCBC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50F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14:paraId="0FACF559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1FB996AE" w14:textId="77777777" w:rsidTr="00471DDE">
        <w:trPr>
          <w:trHeight w:val="46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632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УК-7.</w:t>
            </w:r>
          </w:p>
          <w:p w14:paraId="316941BD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поддерживать должный уровень </w:t>
            </w: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физической подготовленности для обеспечения полноценной социальной и профессиональной деятельности </w:t>
            </w:r>
          </w:p>
          <w:p w14:paraId="2E0BC4A1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832D95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F7C" w14:textId="50575B73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управлять своим временем, выстраивать и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реализовывать траекторию саморазвития на основе принципов образования в течение всей жизни.</w:t>
            </w:r>
          </w:p>
          <w:p w14:paraId="2FF3CDEC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2FA137" w14:textId="15327A5D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39488396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CEBB5" w14:textId="506E33ED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: навыками управления временем, реализации траектории саморазвития на основе принципов образования в течение всей жизни.</w:t>
            </w:r>
          </w:p>
          <w:p w14:paraId="751B4CE7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1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14:paraId="5734CD6C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 xml:space="preserve">Контроль выполнения </w:t>
            </w: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индивидуального задания</w:t>
            </w:r>
          </w:p>
        </w:tc>
      </w:tr>
      <w:tr w:rsidR="00471DDE" w:rsidRPr="004F3F17" w14:paraId="48432ADE" w14:textId="77777777" w:rsidTr="00471DDE">
        <w:trPr>
          <w:trHeight w:val="33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103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УК-8.</w:t>
            </w:r>
          </w:p>
          <w:p w14:paraId="145474BA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  <w:p w14:paraId="070EC5BC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47FAF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3DD" w14:textId="64460F72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и поддерживать безопасные условия жизнедеятельности, в том числе при возникновении чрезвычайных ситуаций.</w:t>
            </w:r>
          </w:p>
          <w:p w14:paraId="6DC99693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277D1" w14:textId="5989BBE7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 поддерживать безопасные условия жизнедеятельности, в том числе при возникновении чрезвычайных ситуаций.</w:t>
            </w:r>
          </w:p>
          <w:p w14:paraId="18DB74DB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1EA690" w14:textId="3C699292" w:rsidR="00471DDE" w:rsidRPr="004F3F17" w:rsidRDefault="00931622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создания и поддержания безопасных условий жизнедеятельности, в том числе при возникновении чрезвычайных ситуаций.</w:t>
            </w:r>
          </w:p>
          <w:p w14:paraId="50E8B435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8D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14:paraId="2A6A3A16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03FCB73B" w14:textId="77777777" w:rsidTr="00471DDE">
        <w:trPr>
          <w:trHeight w:val="169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E6C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ОПК-1.</w:t>
            </w:r>
          </w:p>
          <w:p w14:paraId="7E291506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создавать востребованные обществом и индустрией медиатексты и (или) медиапродукты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  <w:p w14:paraId="091887AF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BD6" w14:textId="1128285E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востребованные обществом и индустрией медиатексты и (или) медиапродукты.</w:t>
            </w:r>
          </w:p>
          <w:p w14:paraId="3B44BA41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AA1B37" w14:textId="0B1391D2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востребованные обществом и индустрией медиатексты в соответствии с нормами русского и иностранного языков, особенностями иных знаковых систем.</w:t>
            </w:r>
          </w:p>
          <w:p w14:paraId="56E2F162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B5325BA" w14:textId="6B49A697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создания востребованных обществом и индустрией медиатекстов в соответствии с нормами русского и иностранного языков, особенностями иных знаковых систем.</w:t>
            </w:r>
          </w:p>
          <w:p w14:paraId="1FDB2458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A4B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14:paraId="7447DD2B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21BDD886" w14:textId="77777777" w:rsidTr="00471DDE">
        <w:trPr>
          <w:trHeight w:val="354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89C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ОПК-2.</w:t>
            </w:r>
          </w:p>
          <w:p w14:paraId="626D08A9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 и (или) коммуникационных продуктах</w:t>
            </w:r>
          </w:p>
          <w:p w14:paraId="0BF219E2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873" w14:textId="642134A8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тенденции развития общественных и государственных институтов. </w:t>
            </w:r>
          </w:p>
          <w:p w14:paraId="29662A35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F6DF258" w14:textId="5CC52014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тенденции развития общественных и государственных институтов для их разностороннего освещения в создаваемых медиатекстах.</w:t>
            </w:r>
          </w:p>
          <w:p w14:paraId="47F6F18F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9DE1C0" w14:textId="35119DC0" w:rsidR="00471DDE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eastAsia="Calibri"/>
                <w:b/>
                <w:sz w:val="28"/>
                <w:szCs w:val="28"/>
              </w:rPr>
              <w:t>:</w:t>
            </w:r>
            <w:r w:rsidR="00471DDE" w:rsidRPr="004F3F17">
              <w:rPr>
                <w:sz w:val="28"/>
                <w:szCs w:val="28"/>
              </w:rPr>
              <w:t xml:space="preserve"> способностью учитывать тенденции развития общественных и </w:t>
            </w:r>
            <w:r w:rsidR="00471DDE" w:rsidRPr="004F3F17">
              <w:rPr>
                <w:sz w:val="28"/>
                <w:szCs w:val="28"/>
              </w:rPr>
              <w:lastRenderedPageBreak/>
              <w:t>государственных институтов для их разностороннего освещения в создаваемых медиатекстах.</w:t>
            </w:r>
          </w:p>
          <w:p w14:paraId="2EEA64AF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08F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14:paraId="3F9066A0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5BDE2043" w14:textId="77777777" w:rsidTr="00471DDE">
        <w:trPr>
          <w:trHeight w:val="5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62B3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ОПК-3.</w:t>
            </w:r>
          </w:p>
          <w:p w14:paraId="275F3496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использовать многообразие достижений отечественной и мировой культуры в процессе создания медиатекстов и (или) медиапродуктов и (или) коммуникационных продуктов</w:t>
            </w:r>
          </w:p>
          <w:p w14:paraId="0A7123E1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9DC" w14:textId="0D82DA38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использовать многообразие достижений отечественной и мировой культуры в процессе создания медиатекстов.</w:t>
            </w:r>
          </w:p>
          <w:p w14:paraId="36A49C76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41335E7" w14:textId="0D5CE538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многообразие достижений отечественной и мировой культуры в процессе создания медиатекстов.</w:t>
            </w:r>
          </w:p>
          <w:p w14:paraId="5007D35B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7442E3D" w14:textId="72CDBABA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использования достижений отечественной и мировой культуры в процессе создания медиатекстов и (или) медиапродуктов.</w:t>
            </w:r>
          </w:p>
          <w:p w14:paraId="6DAEAE61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F5F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14:paraId="6C42DB26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36F26849" w14:textId="77777777" w:rsidTr="00471DDE">
        <w:trPr>
          <w:trHeight w:val="414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410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ОПК-4.</w:t>
            </w:r>
          </w:p>
          <w:p w14:paraId="59A50EF7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отвечать на запросы и потребности общества и аудитории в профессиональной деятельности</w:t>
            </w:r>
          </w:p>
          <w:p w14:paraId="2C3BFBF7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B3B" w14:textId="6E2E6322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отвечать на запросы и потребности общества и аудитории в профессиональной деятельности.</w:t>
            </w:r>
          </w:p>
          <w:p w14:paraId="2675E843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5C242A" w14:textId="037F581A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запросы и потребности общества и аудитории в профессиональной деятельности.</w:t>
            </w:r>
          </w:p>
          <w:p w14:paraId="2DE42039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B4F0B1" w14:textId="54755C01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ответа на запросы и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 общества и аудитории в профессиональной деятельности.</w:t>
            </w:r>
          </w:p>
          <w:p w14:paraId="6F8282CD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DC4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14:paraId="59A8AC9A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7971A04D" w14:textId="77777777" w:rsidTr="00471DDE">
        <w:trPr>
          <w:trHeight w:val="49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848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ОПК-5.</w:t>
            </w:r>
          </w:p>
          <w:p w14:paraId="2EB9BAE1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079" w14:textId="3D579CE3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учитывать в профессиональной деятельности тенденции развития медиакоммуникационных систем региона, страны и мира.</w:t>
            </w:r>
          </w:p>
          <w:p w14:paraId="75DBB76A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845F6" w14:textId="4EE16041" w:rsidR="00471DDE" w:rsidRPr="004F3F17" w:rsidRDefault="00931622" w:rsidP="004F3F17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>учитывать в профессиональной деятельности тенденции развития медиакоммуникационных систем региона, страны и мира.</w:t>
            </w:r>
          </w:p>
          <w:p w14:paraId="0340A9F0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2C41F2C" w14:textId="791D932F" w:rsidR="00471DDE" w:rsidRPr="004F3F17" w:rsidRDefault="00931622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учета в профессиональной деятельности тенденции развития медиакоммуникационных систем региона, страны и мира.</w:t>
            </w:r>
          </w:p>
          <w:p w14:paraId="18ECC3AA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1B8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14:paraId="7F83AC30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10FE2A96" w14:textId="77777777" w:rsidTr="00471DDE">
        <w:trPr>
          <w:trHeight w:val="4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559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ОПК-6.</w:t>
            </w:r>
          </w:p>
          <w:p w14:paraId="31B1360C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  <w:p w14:paraId="76734578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800" w14:textId="2B92C950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14:paraId="2368C823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D29BEB" w14:textId="4123DCB5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профессиональной деятельности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технические средства и информационно-коммуникационные технологии.</w:t>
            </w:r>
          </w:p>
          <w:p w14:paraId="7BB4387F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BE84DD5" w14:textId="056D835E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использования в профессиональной деятельности современных технических средствах и информационно-коммуникационных технологий.</w:t>
            </w:r>
          </w:p>
          <w:p w14:paraId="29FEBB39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131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14:paraId="2A0EB338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10993AFA" w14:textId="77777777" w:rsidTr="00471DDE">
        <w:trPr>
          <w:trHeight w:val="4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7BA9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ОПК-7.</w:t>
            </w:r>
          </w:p>
          <w:p w14:paraId="03F8BA98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  <w:p w14:paraId="781B1589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212" w14:textId="2B2006D0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учитывать эффекты и последствия своей профессиональной деятельности, следуя принципам социальной ответственности.</w:t>
            </w:r>
          </w:p>
          <w:p w14:paraId="6625DA16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2C7E1E" w14:textId="29E80D41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эффекты и последствия своей профессиональной деятельности, следуя принципам социальной ответственности.</w:t>
            </w:r>
          </w:p>
          <w:p w14:paraId="26EF35F8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1F6223E" w14:textId="4A1A8CC2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учета эффектов и последствий своей профессиональной деятельности, следуя принципам социальной ответственности.</w:t>
            </w:r>
          </w:p>
          <w:p w14:paraId="1A8C7260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C27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14:paraId="13CF3E64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36352F2B" w14:textId="77777777" w:rsidTr="00471DDE">
        <w:trPr>
          <w:trHeight w:val="31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895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ПК-1.</w:t>
            </w:r>
          </w:p>
          <w:p w14:paraId="5E856C12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 xml:space="preserve">Способен участвовать в разработке и реализации индивидуального и (или) коллективного проекта в </w:t>
            </w:r>
            <w:r w:rsidRPr="004F3F17">
              <w:rPr>
                <w:sz w:val="28"/>
                <w:szCs w:val="28"/>
              </w:rPr>
              <w:lastRenderedPageBreak/>
              <w:t>сфере журналистики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69D" w14:textId="79F2900C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каким образом участвовать в разработке и реализации индивидуального и (или) коллективного проекта в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журналистики.</w:t>
            </w:r>
          </w:p>
          <w:p w14:paraId="0C292A57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24A1543" w14:textId="3746524C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разработке и реализации индивидуального и (или) коллективного проекта в сфере журналистики.</w:t>
            </w:r>
          </w:p>
          <w:p w14:paraId="0F1E7406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55C500" w14:textId="6FC04F63" w:rsidR="00471DDE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eastAsia="Calibri"/>
                <w:b/>
                <w:sz w:val="28"/>
                <w:szCs w:val="28"/>
              </w:rPr>
              <w:t>:</w:t>
            </w:r>
            <w:r w:rsidR="00471DDE" w:rsidRPr="004F3F17">
              <w:rPr>
                <w:sz w:val="28"/>
                <w:szCs w:val="28"/>
              </w:rPr>
              <w:t xml:space="preserve"> навыками участия в разработке и реализации индивидуального и (или) коллективного проекта в сфере журналистики.</w:t>
            </w:r>
          </w:p>
          <w:p w14:paraId="5B735B07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710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14:paraId="5EB3E3C0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5FC39C92" w14:textId="77777777" w:rsidTr="00471DDE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61C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ПК-2.</w:t>
            </w:r>
          </w:p>
          <w:p w14:paraId="2F117092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организовать процесс создания журналистского текста и (или) продукта</w:t>
            </w:r>
          </w:p>
          <w:p w14:paraId="4B18670E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203" w14:textId="6698E5F4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организации процесса создания журналистского текста и (или) продукта.</w:t>
            </w:r>
          </w:p>
          <w:p w14:paraId="7DC07C1B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661FA8" w14:textId="0AD75729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процесс создания журналистского текста и (или) продукта.</w:t>
            </w:r>
          </w:p>
          <w:p w14:paraId="54D94693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E754760" w14:textId="3CFAA2C0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организации процесса создания журналистского текста и (или) продукта.</w:t>
            </w:r>
          </w:p>
          <w:p w14:paraId="643FFCC6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C0A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14:paraId="422D5285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471DDE" w:rsidRPr="004F3F17" w14:paraId="37C68CA8" w14:textId="77777777" w:rsidTr="00471DDE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839" w14:textId="77777777" w:rsidR="00471DDE" w:rsidRPr="004F3F17" w:rsidRDefault="00471DDE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ПК-3.</w:t>
            </w:r>
          </w:p>
          <w:p w14:paraId="1D5D5516" w14:textId="77777777" w:rsidR="00471DDE" w:rsidRPr="004F3F17" w:rsidRDefault="00471DDE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  <w:p w14:paraId="2095E291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9A5" w14:textId="21A86D46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этапы производственного процесса выпуска журналистского текста и (или) продукта с применением современных редакционных технологий.</w:t>
            </w:r>
          </w:p>
          <w:p w14:paraId="7375F807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FB923A0" w14:textId="23D35AE0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над производственным процессом выпуска журналистского текста и 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продукта с применением современных редакционных технологий.</w:t>
            </w:r>
          </w:p>
          <w:p w14:paraId="4C9866FF" w14:textId="77777777" w:rsidR="00471DDE" w:rsidRPr="004F3F17" w:rsidRDefault="00471DDE" w:rsidP="004F3F1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B4357B" w14:textId="6FBB01F7" w:rsidR="00471DDE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471DDE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471DDE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навыками участия</w:t>
            </w:r>
            <w:r w:rsidR="00471DDE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производственном процессе выпуска журналистского текста и (или) продукта с применением современных редакционных технологий.</w:t>
            </w:r>
          </w:p>
          <w:p w14:paraId="5574784A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918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14:paraId="1D93523C" w14:textId="77777777" w:rsidR="00471DDE" w:rsidRPr="004F3F17" w:rsidRDefault="00471DDE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</w:tbl>
    <w:p w14:paraId="570EE019" w14:textId="77777777" w:rsidR="00471DDE" w:rsidRPr="004F3F17" w:rsidRDefault="00471DDE" w:rsidP="004F3F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B7FB77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9.2. Описание показателей и критериев оценивания компетенций, описание шкал оценивания.</w:t>
      </w:r>
    </w:p>
    <w:p w14:paraId="5D370302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УК-1</w:t>
      </w:r>
    </w:p>
    <w:p w14:paraId="227B4A75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4F3F17">
        <w:rPr>
          <w:iCs/>
          <w:sz w:val="28"/>
          <w:szCs w:val="28"/>
        </w:rPr>
        <w:t xml:space="preserve">» </w:t>
      </w:r>
    </w:p>
    <w:p w14:paraId="6EE41F1A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1985"/>
        <w:gridCol w:w="1985"/>
        <w:gridCol w:w="1808"/>
      </w:tblGrid>
      <w:tr w:rsidR="00A34F99" w:rsidRPr="004F3F17" w14:paraId="0733CE0C" w14:textId="77777777" w:rsidTr="00C41E6C"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9A63" w14:textId="510ED3B5" w:rsidR="00A34F99" w:rsidRPr="004F3F17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7C6A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222A69DD" w14:textId="77777777" w:rsidTr="00C41E6C"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F72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7CC0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</w:t>
            </w:r>
          </w:p>
          <w:p w14:paraId="5E969E66" w14:textId="40DCB44D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A84A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F4AC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6ED25E73" w14:textId="77777777" w:rsidTr="00C41E6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92C" w14:textId="08A9FD3C" w:rsidR="00A34F99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 1</w:t>
            </w:r>
          </w:p>
          <w:p w14:paraId="7E34E739" w14:textId="7C64AEE0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396" w14:textId="7CFF749D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этапы осуществления поиска и критического анализа информации.</w:t>
            </w:r>
          </w:p>
          <w:p w14:paraId="233A2154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D5335" w14:textId="2D94028A" w:rsidR="00A34F99" w:rsidRPr="004F3F17" w:rsidRDefault="00931622" w:rsidP="004F3F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применять системный подход для решения поставленных задач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0DDADD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23C7B" w14:textId="6DC0EC36" w:rsidR="00A34F99" w:rsidRPr="004F3F17" w:rsidRDefault="00931622" w:rsidP="004F3F17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Применяет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поиска и критического анализа информации.</w:t>
            </w:r>
          </w:p>
          <w:p w14:paraId="63271F9C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9749" w14:textId="2B05C738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этапы осуществления поиска, критического анализа и синтеза информации.</w:t>
            </w:r>
          </w:p>
          <w:p w14:paraId="385CAFC6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01A44" w14:textId="79DDE45F" w:rsidR="00A34F99" w:rsidRPr="004F3F17" w:rsidRDefault="00931622" w:rsidP="004F3F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применять системный подход для решения поставленных задач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88C8CA8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CB65E" w14:textId="409640D0" w:rsidR="00A34F99" w:rsidRPr="004F3F17" w:rsidRDefault="00931622" w:rsidP="004F3F17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поиска, критического анализа и синтеза информации.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382" w14:textId="1A93C2DB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процессы и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этапы осуществления поиска, критического анализа и синтеза информации.</w:t>
            </w:r>
          </w:p>
          <w:p w14:paraId="31E09DE9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6C984" w14:textId="1B13D325" w:rsidR="00A34F99" w:rsidRPr="004F3F17" w:rsidRDefault="00931622" w:rsidP="004F3F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успешно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системный подход для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поставленных задач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23D8693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08306" w14:textId="67A59FDA" w:rsidR="00A34F99" w:rsidRPr="004F3F17" w:rsidRDefault="00931622" w:rsidP="004F3F17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поиска, критического анализа и синтеза информации, применения системного подхода для решения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поставленных задач.</w:t>
            </w:r>
          </w:p>
          <w:p w14:paraId="7A8F8446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177E46B5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626B5B01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УК-2</w:t>
      </w:r>
    </w:p>
    <w:p w14:paraId="4B8F199E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4F3F17">
        <w:rPr>
          <w:iCs/>
          <w:sz w:val="28"/>
          <w:szCs w:val="28"/>
        </w:rPr>
        <w:t xml:space="preserve">» </w:t>
      </w:r>
    </w:p>
    <w:p w14:paraId="4BD69D96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1950"/>
      </w:tblGrid>
      <w:tr w:rsidR="00A34F99" w:rsidRPr="004F3F17" w14:paraId="38D58C24" w14:textId="77777777" w:rsidTr="00C41E6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4B3CD" w14:textId="5D0973E8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9471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54800207" w14:textId="77777777" w:rsidTr="00C41E6C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5CFB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FA19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</w:t>
            </w:r>
          </w:p>
          <w:p w14:paraId="1E968706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A110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98E9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2663D7A5" w14:textId="77777777" w:rsidTr="00C41E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2896" w14:textId="2025BD9D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УК-2</w:t>
            </w:r>
          </w:p>
          <w:p w14:paraId="1B1B1AE1" w14:textId="76DECC71" w:rsidR="00A34F99" w:rsidRPr="004F3F17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BC8" w14:textId="71616D9B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круг задач в рамках поставленной цели.</w:t>
            </w:r>
          </w:p>
          <w:p w14:paraId="13E223E4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79B99" w14:textId="79CF095B" w:rsidR="00A34F99" w:rsidRPr="004F3F17" w:rsidRDefault="00931622" w:rsidP="004F3F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выбирать оптимальные способы их решения, исходя из действующих правовых норм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E691826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01BEF" w14:textId="09993B35" w:rsidR="00A34F99" w:rsidRPr="004F3F17" w:rsidRDefault="00931622" w:rsidP="004F3F17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определения круга задач в рамках поставленной цели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ACC6729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405F" w14:textId="1EA0918B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круг задач в рамках поставленной цели.</w:t>
            </w:r>
          </w:p>
          <w:p w14:paraId="78186A5A" w14:textId="1CE9BB80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выбирать способы их решения, исходя из действующих правовых норм, имеющихся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ресурсов и ограничений.</w:t>
            </w:r>
          </w:p>
          <w:p w14:paraId="5BB509D6" w14:textId="2F15B32B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определения круга задач в рамках поставленной цели и выбора оптимальных способов их решения.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C6B" w14:textId="3B826CD7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специфику задач в рамках поставленной цели.</w:t>
            </w:r>
          </w:p>
          <w:p w14:paraId="06E5C15F" w14:textId="79A2EE46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выбирать оптимальные способы их решения, исходя из действующих правовых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норм, имеющихся ресурсов и ограничений.</w:t>
            </w:r>
          </w:p>
          <w:p w14:paraId="37380D96" w14:textId="58D7E603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правильного определения круга задач в рамках поставленной цели и выбора оптимальных способов их решения.</w:t>
            </w:r>
          </w:p>
          <w:p w14:paraId="7C6E168B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5F54A63D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4D7A4F12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УК-3</w:t>
      </w:r>
    </w:p>
    <w:p w14:paraId="6838485E" w14:textId="77777777" w:rsidR="00471DDE" w:rsidRPr="004F3F17" w:rsidRDefault="00471DDE" w:rsidP="004F3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осуществлять социальное взаимодействие и реализовывать свою роль в команде»</w:t>
      </w:r>
    </w:p>
    <w:p w14:paraId="523D2E64" w14:textId="77777777" w:rsidR="00471DDE" w:rsidRPr="004F3F17" w:rsidRDefault="00471DDE" w:rsidP="004F3F1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351"/>
        <w:gridCol w:w="1902"/>
        <w:gridCol w:w="1808"/>
      </w:tblGrid>
      <w:tr w:rsidR="00A34F99" w:rsidRPr="004F3F17" w14:paraId="4CD73A94" w14:textId="77777777" w:rsidTr="00C41E6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8D4" w14:textId="0CB088C4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082C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77A83D70" w14:textId="77777777" w:rsidTr="00C41E6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5E23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302B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B817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155C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29FFA7F5" w14:textId="77777777" w:rsidTr="00C41E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A6E2" w14:textId="1223E460" w:rsidR="00A34F99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УК-3</w:t>
            </w:r>
          </w:p>
          <w:p w14:paraId="5CE64654" w14:textId="05FCFA2A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9B6" w14:textId="3EC6964A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 социального взаимодействия.</w:t>
            </w:r>
          </w:p>
          <w:p w14:paraId="65C0E2BF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7AC1A" w14:textId="49016080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осуществлять социальное взаимодействие.</w:t>
            </w:r>
          </w:p>
          <w:p w14:paraId="0E223ECF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04B1D" w14:textId="29F1DEE0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социального взаимодействия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DE6F0E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58E" w14:textId="50F3A314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способы осуществления социального взаимодействия.</w:t>
            </w:r>
          </w:p>
          <w:p w14:paraId="0D489EA4" w14:textId="2F1489EE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осуществлять социальное взаимодействие и реализовывать свою роль в команде.</w:t>
            </w:r>
          </w:p>
          <w:p w14:paraId="35FABC31" w14:textId="7CAD6A2C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осуществления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социального взаимодействия и реализации своей роли в команде.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9A2" w14:textId="549999C4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способы осуществления эффективного социального взаимодействия.</w:t>
            </w:r>
          </w:p>
          <w:p w14:paraId="306B50C8" w14:textId="0633250C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осуществлять социальное взаимодействие и полностью реализовывать свою роль в команде.</w:t>
            </w:r>
          </w:p>
          <w:p w14:paraId="2006D5E9" w14:textId="5A074260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осуществления эффективного социального взаимодействия и реализации своей роли в команде.</w:t>
            </w:r>
          </w:p>
          <w:p w14:paraId="41490989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4FDB3E04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28E6FB64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УК-4</w:t>
      </w:r>
    </w:p>
    <w:p w14:paraId="4047004C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осуществлять деловую коммуникацию в устной и письменной формах на государственном языке РФ и иностранном(-ых) языке(-ах)»</w:t>
      </w:r>
    </w:p>
    <w:p w14:paraId="7EE33CB2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2045"/>
        <w:gridCol w:w="1889"/>
      </w:tblGrid>
      <w:tr w:rsidR="00A34F99" w:rsidRPr="004F3F17" w14:paraId="132D34C5" w14:textId="77777777" w:rsidTr="00C41E6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A9044" w14:textId="5787A6CC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24E5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7DC844C1" w14:textId="77777777" w:rsidTr="00C41E6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4722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CAFB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BAC1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4119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5B87E527" w14:textId="77777777" w:rsidTr="00C41E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9586" w14:textId="4C76D740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УК-4</w:t>
            </w:r>
          </w:p>
          <w:p w14:paraId="72BC1789" w14:textId="5B7FAF59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РФ и иностранном(-ых) языке(-ах)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527" w14:textId="3885E0DE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 деловой коммуникации в устной и письменной формах на государственном языке РФ.</w:t>
            </w:r>
          </w:p>
          <w:p w14:paraId="079B2FAE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0D6C3" w14:textId="4FB32B36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осуществлять деловую коммуникацию в устной и письменной формах на государственном языке РФ.</w:t>
            </w:r>
          </w:p>
          <w:p w14:paraId="54BBEBA7" w14:textId="77777777" w:rsidR="00A34F99" w:rsidRPr="004F3F17" w:rsidRDefault="00A34F99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C4653" w14:textId="491CB3BF" w:rsidR="00A34F99" w:rsidRPr="004F3F17" w:rsidRDefault="00931622" w:rsidP="004F3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способностью  осуществлять деловую коммуникацию в устной и письменной формах на государственном языке РФ</w:t>
            </w:r>
            <w:r w:rsidR="00A34F99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32C422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800" w14:textId="2719DDE4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способы осуществления деловой коммуникации в устной и письменной формах на государственном языке РФ и иностранном(-ых) языке(-ах).</w:t>
            </w:r>
          </w:p>
          <w:p w14:paraId="6D8E8B97" w14:textId="7B873A35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осуществлять деловую коммуникацию в устной и письменной формах на государственном языке РФ и иностранном(-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ых) языке(-ах).</w:t>
            </w:r>
          </w:p>
          <w:p w14:paraId="108E046A" w14:textId="45D4A25B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способностью  осуществлять деловую коммуникацию в устной и письменной формах на государственном языке РФ и иностранном(-ых) языке(-ах).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0FE" w14:textId="21ACBFEE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способы осуществления эффективной деловой коммуникации в устной и письменной формах на государственном языке РФ и иностранном(-ых) языке(-ах).</w:t>
            </w:r>
          </w:p>
          <w:p w14:paraId="05CEE9BE" w14:textId="28449CD2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осуществлять эффективную деловую коммуникацию в устной и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письменной формах на государственном языке РФ и иностранном(-ых) языке(-ах).</w:t>
            </w:r>
          </w:p>
          <w:p w14:paraId="6DE9CCDA" w14:textId="0DDADD37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способностью  осуществлять эффективную деловую коммуникацию в устной и письменной формах на государственном языке РФ и иностранном(-ых) языке(-ах).</w:t>
            </w:r>
          </w:p>
          <w:p w14:paraId="3D64B531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076EE688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448EAF52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УК-5</w:t>
      </w:r>
    </w:p>
    <w:p w14:paraId="30E8B44E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воспринимать межкультурное разнообразие общества в социально-историческом, этическом и философском контекстах»</w:t>
      </w:r>
    </w:p>
    <w:p w14:paraId="6A59F42B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950"/>
      </w:tblGrid>
      <w:tr w:rsidR="00A34F99" w:rsidRPr="004F3F17" w14:paraId="48F729F5" w14:textId="77777777" w:rsidTr="00C41E6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DBDE75" w14:textId="052C5B98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1AB4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2E5E82C9" w14:textId="77777777" w:rsidTr="00C41E6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E6FF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A3F3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68E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3EAF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72025B75" w14:textId="77777777" w:rsidTr="00C41E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A410" w14:textId="189AD753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УК-5</w:t>
            </w:r>
          </w:p>
          <w:p w14:paraId="0C99C528" w14:textId="2ECE2FCC" w:rsidR="00A34F99" w:rsidRPr="004F3F17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1B2" w14:textId="28B35521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воспринимать межкультурное разнообразие общества в социально-историческом контексте.</w:t>
            </w:r>
          </w:p>
          <w:p w14:paraId="1FA3DC0E" w14:textId="32C49ED0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воспринимать межкультурное разнообразие общества в социально-историческом контексте.</w:t>
            </w:r>
          </w:p>
          <w:p w14:paraId="6C3DB604" w14:textId="67F05B9F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восприятия межкультурного разнообразия общества в социально-историческом контексте.</w:t>
            </w:r>
          </w:p>
          <w:p w14:paraId="167C9963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45152E07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58938BD2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E9DB" w14:textId="5A769122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воспринимать межкультурное разнообразие общества в социально-историческом,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этическом контекстах.</w:t>
            </w:r>
          </w:p>
          <w:p w14:paraId="408345FC" w14:textId="6AAD16C7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воспринимать межкультурное разнообразие общества в социально-историческом, этическом контекстах.</w:t>
            </w:r>
          </w:p>
          <w:p w14:paraId="07209CB5" w14:textId="5E69E1D6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восприятия межкультурного разнообразия общества в социально-историческом, этическом контекстах.</w:t>
            </w:r>
          </w:p>
          <w:p w14:paraId="09287C29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168" w14:textId="5DAF152D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воспринимать межкультурное разнообразие общества в социально-историческом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, этическом и философском контекстах.</w:t>
            </w:r>
          </w:p>
          <w:p w14:paraId="574D0BAE" w14:textId="45B45B36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  <w:p w14:paraId="41C5F770" w14:textId="55A87358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восприятия межкультурного разнообразия общества в социально-историческом, этическом и философском контекстах.</w:t>
            </w:r>
          </w:p>
          <w:p w14:paraId="62B26CBC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5F7B9EAC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370C841F" w14:textId="77777777" w:rsidR="00A34F99" w:rsidRDefault="00A34F99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76355906" w14:textId="77777777" w:rsidR="00A34F99" w:rsidRDefault="00A34F99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77A52B1F" w14:textId="77777777" w:rsidR="00A34F99" w:rsidRDefault="00A34F99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16742C7D" w14:textId="77777777" w:rsidR="00A34F99" w:rsidRDefault="00A34F99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24832067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УК-6</w:t>
      </w:r>
    </w:p>
    <w:p w14:paraId="557EC2D1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жизни»</w:t>
      </w:r>
    </w:p>
    <w:p w14:paraId="7B04BCFD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950"/>
      </w:tblGrid>
      <w:tr w:rsidR="00A34F99" w:rsidRPr="004F3F17" w14:paraId="6F192BF8" w14:textId="77777777" w:rsidTr="00C41E6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A1DE" w14:textId="6C3765A4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B75D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0D22A06D" w14:textId="77777777" w:rsidTr="00C41E6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788B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5FE4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56D0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511E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6C82A9E0" w14:textId="77777777" w:rsidTr="00C41E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B0E" w14:textId="6B59F3B1" w:rsidR="00A34F99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УК-6</w:t>
            </w:r>
          </w:p>
          <w:p w14:paraId="321BD7A1" w14:textId="53C2F27E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 xml:space="preserve">Способен управлять своим временем, выстраивать и </w:t>
            </w:r>
            <w:r w:rsidRPr="004F3F17">
              <w:rPr>
                <w:sz w:val="28"/>
                <w:szCs w:val="28"/>
              </w:rPr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26F" w14:textId="576CC494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управлять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своим временем.</w:t>
            </w:r>
          </w:p>
          <w:p w14:paraId="40664DCE" w14:textId="546CD89F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управлять своим временем.</w:t>
            </w:r>
          </w:p>
          <w:p w14:paraId="2FC3A23E" w14:textId="3E9E8A29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способностью управлять своим временем.</w:t>
            </w:r>
          </w:p>
          <w:p w14:paraId="7F33E628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0511913C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0DFD524A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9CB" w14:textId="5B6B2827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управлять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своим временем, выстраивать и реализовывать траекторию саморазвития.</w:t>
            </w:r>
          </w:p>
          <w:p w14:paraId="28951155" w14:textId="3A176852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управлять своим временем, выстраивать и реализовывать траекторию саморазвития.</w:t>
            </w:r>
          </w:p>
          <w:p w14:paraId="79C6A286" w14:textId="6FEE94A8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способностью управлять своим временем, выстраивать и реализовывать траекторию саморазвития.</w:t>
            </w:r>
          </w:p>
          <w:p w14:paraId="5455D4CE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7BD1D2DA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43D" w14:textId="775DB451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управлять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0D4AD97F" w14:textId="27EF7033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0B868EBE" w14:textId="0FEE4DF3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способностью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441ECBF1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6BBBE198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21CA81BA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УК-7</w:t>
      </w:r>
    </w:p>
    <w:p w14:paraId="70DF79A2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деятельности»</w:t>
      </w:r>
    </w:p>
    <w:p w14:paraId="484A3D7A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1808"/>
      </w:tblGrid>
      <w:tr w:rsidR="00A34F99" w:rsidRPr="004F3F17" w14:paraId="6061948B" w14:textId="77777777" w:rsidTr="00C41E6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5A588" w14:textId="00E6F721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1F83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4B1201F9" w14:textId="77777777" w:rsidTr="00C41E6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19D4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8E9D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0A81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DF3E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47083778" w14:textId="77777777" w:rsidTr="00C41E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C36" w14:textId="37F6FC23" w:rsidR="00A34F99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УК-7</w:t>
            </w:r>
          </w:p>
          <w:p w14:paraId="5C2F533C" w14:textId="6CF7B05C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F7F" w14:textId="5D06AA3D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>основы здорового образа жизни.</w:t>
            </w:r>
          </w:p>
          <w:p w14:paraId="70F447C9" w14:textId="2B9C6D15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>поддерживать должный уровень физической подготовленности.</w:t>
            </w:r>
          </w:p>
          <w:p w14:paraId="6672E340" w14:textId="2B708E35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>навыками организации здорового образа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A8E" w14:textId="04A90D14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6AF2D089" w14:textId="5B249B82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003707A4" w14:textId="2C495AA9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управления временем, реализации траектории саморазвития на основе принципов образования в течение всей жизни.</w:t>
            </w:r>
          </w:p>
          <w:p w14:paraId="5A2CD965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817" w14:textId="6C3EA4FB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правильно 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6F806789" w14:textId="00451313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рационально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2C10E0EA" w14:textId="35A332DC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эффективного управления временем, реализации траектории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саморазвития на основе принципов образования в течение всей жизни.</w:t>
            </w:r>
          </w:p>
          <w:p w14:paraId="1E914B73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2144D561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68BABB75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УК-8</w:t>
      </w:r>
    </w:p>
    <w:p w14:paraId="5EB673CF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ситуаций»</w:t>
      </w:r>
    </w:p>
    <w:p w14:paraId="1885B327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33"/>
        <w:gridCol w:w="2046"/>
        <w:gridCol w:w="2046"/>
        <w:gridCol w:w="2046"/>
      </w:tblGrid>
      <w:tr w:rsidR="00A34F99" w:rsidRPr="004F3F17" w14:paraId="29721C70" w14:textId="77777777" w:rsidTr="00C41E6C"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64D2B" w14:textId="77777777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14:paraId="67EB5684" w14:textId="5FA7F7C1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14:paraId="4A62F55F" w14:textId="77777777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14:paraId="480CA0DB" w14:textId="77777777" w:rsidR="00A34F99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14:paraId="37F1AF98" w14:textId="60697078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1D47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5019BB03" w14:textId="77777777" w:rsidTr="00C41E6C"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A42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17C6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B756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EC1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485C30B0" w14:textId="77777777" w:rsidTr="00C41E6C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3E3" w14:textId="711BCDA0" w:rsidR="00A34F99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УК-8</w:t>
            </w:r>
          </w:p>
          <w:p w14:paraId="0B89DE18" w14:textId="394D8EBF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21F" w14:textId="1612ABAE" w:rsidR="00A34F99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безопасные условия жизнедеятельности.</w:t>
            </w:r>
          </w:p>
          <w:p w14:paraId="556A59F7" w14:textId="77777777" w:rsidR="00A34F99" w:rsidRPr="004F3F17" w:rsidRDefault="00A34F99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0A363D" w14:textId="1D794832" w:rsidR="00A34F99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безопасные условия жизнедеятельности.</w:t>
            </w:r>
          </w:p>
          <w:p w14:paraId="5ECFB65F" w14:textId="77777777" w:rsidR="00A34F99" w:rsidRPr="004F3F17" w:rsidRDefault="00A34F99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945039" w14:textId="2AEA872A" w:rsidR="00A34F99" w:rsidRPr="004F3F17" w:rsidRDefault="00931622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создания безопасных условий жизнедеятельности.</w:t>
            </w:r>
          </w:p>
          <w:p w14:paraId="11D68243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8DD" w14:textId="6DA1EA6C" w:rsidR="00A34F99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и поддерживать безопасные условия жизнедеятельности.</w:t>
            </w:r>
          </w:p>
          <w:p w14:paraId="300B1CCA" w14:textId="77777777" w:rsidR="00A34F99" w:rsidRPr="004F3F17" w:rsidRDefault="00A34F99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5C3771" w14:textId="580E6FA5" w:rsidR="00A34F99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 поддерживать безопасные условия жизнедеятельности.</w:t>
            </w:r>
          </w:p>
          <w:p w14:paraId="2DC7BD86" w14:textId="77777777" w:rsidR="00A34F99" w:rsidRPr="004F3F17" w:rsidRDefault="00A34F99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E7E7E" w14:textId="58CAE6D5" w:rsidR="00A34F99" w:rsidRPr="004F3F17" w:rsidRDefault="00931622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создания и поддержания безопасных условий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жизнедеятельности.</w:t>
            </w:r>
          </w:p>
          <w:p w14:paraId="4107862F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DD1" w14:textId="7D01CDF4" w:rsidR="00A34F99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и поддерживать безопасные условия жизнедеятельности, в том числе при возникновении чрезвычайных ситуаций.</w:t>
            </w:r>
          </w:p>
          <w:p w14:paraId="7B547578" w14:textId="77777777" w:rsidR="00A34F99" w:rsidRPr="004F3F17" w:rsidRDefault="00A34F99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B8808" w14:textId="28F3CC6F" w:rsidR="00A34F99" w:rsidRPr="004F3F17" w:rsidRDefault="00931622" w:rsidP="004F3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 поддерживать безопасные условия жизнедеятельности, в том числе при возникновении чрезвычайных 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ситуаций.</w:t>
            </w:r>
          </w:p>
          <w:p w14:paraId="0B0E9C76" w14:textId="77777777" w:rsidR="00A34F99" w:rsidRPr="004F3F17" w:rsidRDefault="00A34F99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951097" w14:textId="3CEA1190" w:rsidR="00A34F99" w:rsidRPr="004F3F17" w:rsidRDefault="00931622" w:rsidP="004F3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34F99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F99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создания и поддержания безопасных условий жизнедеятельности, в том числе при возникновении чрезвычайных ситуаций.</w:t>
            </w:r>
          </w:p>
          <w:p w14:paraId="53AA53C3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13C4A968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7AA3A99C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ОПК-1</w:t>
      </w:r>
    </w:p>
    <w:p w14:paraId="73AEB3AA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создавать востребованные обществом и индустрией медиатексты и (или) медиапродукты и (или) коммуникационные продукты в соответствии с нормами русского и иностранного языков, особенностями иных знаковых систем»</w:t>
      </w:r>
    </w:p>
    <w:p w14:paraId="102F737A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1953"/>
        <w:gridCol w:w="1840"/>
      </w:tblGrid>
      <w:tr w:rsidR="00A34F99" w:rsidRPr="004F3F17" w14:paraId="77F47350" w14:textId="77777777" w:rsidTr="00C41E6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DDD7B" w14:textId="77777777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14:paraId="19E65E59" w14:textId="77777777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14:paraId="35BE4BAF" w14:textId="77777777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14:paraId="1960D794" w14:textId="49C5A224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F5CC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214CD06C" w14:textId="77777777" w:rsidTr="00C41E6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A773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B586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D235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3743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0E7656A2" w14:textId="77777777" w:rsidTr="00C41E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EB1" w14:textId="5262895E" w:rsidR="00A34F99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ОПК-1</w:t>
            </w:r>
          </w:p>
          <w:p w14:paraId="4DFEDE05" w14:textId="192EBD21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создавать востребованные обществом и индустрией медиатексты и (или) медиапродукты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562" w14:textId="42439864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создавать медиатексты.</w:t>
            </w:r>
          </w:p>
          <w:p w14:paraId="00107C34" w14:textId="2913D02A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создавать медиатексты.</w:t>
            </w:r>
          </w:p>
          <w:p w14:paraId="13798413" w14:textId="62938BFA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создания медиатекстов в соответствии с нормами русского языка.</w:t>
            </w:r>
          </w:p>
          <w:p w14:paraId="37CC94B0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3E70E585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ED2" w14:textId="6E7A5F8E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создавать медиатексты и (или) медиапродукты.</w:t>
            </w:r>
          </w:p>
          <w:p w14:paraId="0CD3970E" w14:textId="54F5878D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создавать медиатексты в соответствии с нормами русского и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иностранного языков, особенностями иных знаковых систем.</w:t>
            </w:r>
          </w:p>
          <w:p w14:paraId="2C56A05F" w14:textId="01E31D19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создания медиатекстов в соответствии с нормами русского и иностранного языков, особенностями иных знаковых систем.</w:t>
            </w:r>
          </w:p>
          <w:p w14:paraId="12531D67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76F" w14:textId="022472CB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создавать востребованные обществом и индустрией медиатексты и (или) медиапродукты.</w:t>
            </w:r>
          </w:p>
          <w:p w14:paraId="05D8EDF3" w14:textId="3803B87B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создавать востребованн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ые обществом и индустрией медиатексты в соответствии с нормами русского и иностранного языков, особенностями иных знаковых систем.</w:t>
            </w:r>
          </w:p>
          <w:p w14:paraId="6E2D47D6" w14:textId="2BC82E5E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создания востребованных обществом и индустрией медиатекстов в соответствии с нормами русского и иностранного языков, особенностями иных знаковых систем.</w:t>
            </w:r>
          </w:p>
          <w:p w14:paraId="5A29BE4C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6CE64357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0BC5D843" w14:textId="77777777" w:rsidR="00A34F99" w:rsidRDefault="00A34F99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40064673" w14:textId="77777777" w:rsidR="00A34F99" w:rsidRDefault="00A34F99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58B24D2D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ОПК-2</w:t>
      </w:r>
    </w:p>
    <w:p w14:paraId="4B4798D4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 и (или) коммуникационных продуктах»</w:t>
      </w:r>
    </w:p>
    <w:p w14:paraId="14BEE2EC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950"/>
      </w:tblGrid>
      <w:tr w:rsidR="00A34F99" w:rsidRPr="004F3F17" w14:paraId="54A106B7" w14:textId="77777777" w:rsidTr="00C41E6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F8C30" w14:textId="77777777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Код и наименование </w:t>
            </w:r>
            <w:r>
              <w:rPr>
                <w:iCs/>
                <w:sz w:val="28"/>
                <w:szCs w:val="28"/>
                <w:lang w:eastAsia="en-US"/>
              </w:rPr>
              <w:lastRenderedPageBreak/>
              <w:t>индикатора достижения компетенций</w:t>
            </w:r>
          </w:p>
          <w:p w14:paraId="72F88638" w14:textId="73C81DB2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F6AC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Оценочная шкала</w:t>
            </w:r>
          </w:p>
        </w:tc>
      </w:tr>
      <w:tr w:rsidR="00A34F99" w:rsidRPr="004F3F17" w14:paraId="5C625FA6" w14:textId="77777777" w:rsidTr="00C41E6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D6CC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21EF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8ECA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A15F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50B2F539" w14:textId="77777777" w:rsidTr="00C41E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5F0" w14:textId="60D83A0C" w:rsidR="00A34F99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  <w:p w14:paraId="266021F5" w14:textId="72F463F4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 и (или) коммуникационных продуктах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154" w14:textId="073AA933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тенденции развития общественных институтов. </w:t>
            </w:r>
          </w:p>
          <w:p w14:paraId="0E855EBE" w14:textId="19ACE07A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учитывать тенденции развития общественных институтов для их освещения в создаваемых медиатекстах.</w:t>
            </w:r>
          </w:p>
          <w:p w14:paraId="2D904FBA" w14:textId="6BFCBC96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способностью учитывать тенденции развития общественных институтов для их освещения в создаваемых медиатекстах.</w:t>
            </w:r>
          </w:p>
          <w:p w14:paraId="144F6EF6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56B" w14:textId="0C347FEE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тенденции развития общественных и государственных институтов. </w:t>
            </w:r>
          </w:p>
          <w:p w14:paraId="7FEB4098" w14:textId="7CBE5C42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учитывать тенденции развития общественных и государственных институтов для их освещения в создаваемых медиатекстах.</w:t>
            </w:r>
          </w:p>
          <w:p w14:paraId="7F1A088B" w14:textId="5CDBA995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способностью учитывать тенденции развития общественных и государственных институтов для их освещения в создаваемых медиатекстах.</w:t>
            </w:r>
          </w:p>
          <w:p w14:paraId="24C6AA1E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0D8" w14:textId="445FA845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тенденции развития общественных и государственных институтов. </w:t>
            </w:r>
          </w:p>
          <w:p w14:paraId="63882767" w14:textId="7745AA64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учитывать тенденции развития общественных и государственных институтов для их разностороннего освещения в создаваемых медиатекстах.</w:t>
            </w:r>
          </w:p>
          <w:p w14:paraId="795C7AD9" w14:textId="5DE3833C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способностью учитывать тенденции развития общественных и государственных институтов для их разностороннего освещения в создаваемых медиатекстах.</w:t>
            </w:r>
          </w:p>
          <w:p w14:paraId="6BE1CE44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7C76628C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64AF82B4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lastRenderedPageBreak/>
        <w:t>ОПК-3</w:t>
      </w:r>
    </w:p>
    <w:p w14:paraId="3C361852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использовать многообразие достижений отечественной и мировой культуры в процессе создания медиатекстов и (или) медиапродуктов и (или) коммуникационных продуктов»</w:t>
      </w:r>
    </w:p>
    <w:p w14:paraId="024FCEF8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950"/>
      </w:tblGrid>
      <w:tr w:rsidR="00A34F99" w:rsidRPr="004F3F17" w14:paraId="24C8AF14" w14:textId="77777777" w:rsidTr="00C41E6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186139" w14:textId="77777777" w:rsidR="00A34F99" w:rsidRDefault="00A34F99" w:rsidP="00A34F99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14:paraId="5150F3C3" w14:textId="5D42E155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727B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34F99" w:rsidRPr="004F3F17" w14:paraId="3E5CD03A" w14:textId="77777777" w:rsidTr="00C41E6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9F1D" w14:textId="77777777" w:rsidR="00A34F99" w:rsidRPr="004F3F17" w:rsidRDefault="00A34F99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FEE4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451F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9D5D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34F99" w:rsidRPr="004F3F17" w14:paraId="398FBB84" w14:textId="77777777" w:rsidTr="00C41E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0E1A" w14:textId="0AD6E82B" w:rsidR="0065572C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14:paraId="32BFB784" w14:textId="7E81AB2E" w:rsidR="00A34F99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использовать многообразие достижений отечественной и мировой культуры в процессе создания медиатекстов и (или) медиапродуктов и (или) коммуникационных продуктов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61F" w14:textId="09663363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использовать многообразие достижений отечественной культуры в процессе создания медиатекстов.</w:t>
            </w:r>
          </w:p>
          <w:p w14:paraId="388D94EE" w14:textId="01FD065E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использовать многообразие достижений отечественной культуры в процессе создания медиатекстов.</w:t>
            </w:r>
          </w:p>
          <w:p w14:paraId="2A973711" w14:textId="1E1D6075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использования достижений отечественной культуры в процессе создания медиатекстов и (или) медиапродуктов.</w:t>
            </w:r>
          </w:p>
          <w:p w14:paraId="06286165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562D077A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BE78" w14:textId="6F396F9D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использовать многообразие достижений отечественной и мировой культуры в процессе создания медиатекстов.</w:t>
            </w:r>
          </w:p>
          <w:p w14:paraId="378BD1B1" w14:textId="43E4B146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использовать многообразие достижений отечественной и мировой культуры в процессе создания медиатекстов.</w:t>
            </w:r>
          </w:p>
          <w:p w14:paraId="09F853D0" w14:textId="66F73CD2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использования достижений отечественной и мировой культуры в процессе создания медиатекстов и (или) медиапродукт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ов.</w:t>
            </w:r>
          </w:p>
          <w:p w14:paraId="16B4043E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13138269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F59" w14:textId="6C7F09CA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как эффективно  использовать многообразие достижений отечественной и мировой культуры в процессе создания медиатекстов.</w:t>
            </w:r>
          </w:p>
          <w:p w14:paraId="0F7FA4EF" w14:textId="1F61299A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эффективно использовать многообразие достижений отечественной и мировой культуры в процессе создания медиатекстов.</w:t>
            </w:r>
          </w:p>
          <w:p w14:paraId="2EE71202" w14:textId="327F6120" w:rsidR="00A34F99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34F99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t xml:space="preserve"> навыками эффективного использования достижений отечественной и мировой культуры в процессе создания </w:t>
            </w:r>
            <w:r w:rsidR="00A34F99" w:rsidRPr="004F3F17">
              <w:rPr>
                <w:iCs/>
                <w:sz w:val="28"/>
                <w:szCs w:val="28"/>
                <w:lang w:eastAsia="en-US"/>
              </w:rPr>
              <w:lastRenderedPageBreak/>
              <w:t>медиатекстов и (или) медиапродуктов.</w:t>
            </w:r>
          </w:p>
          <w:p w14:paraId="71AA9E81" w14:textId="77777777" w:rsidR="00A34F99" w:rsidRPr="004F3F17" w:rsidRDefault="00A34F99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5A198C25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lastRenderedPageBreak/>
        <w:t>ОПК-4</w:t>
      </w:r>
    </w:p>
    <w:p w14:paraId="21225570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отвечать на запросы и потребности общества и аудитории в профессиональной деятельности»</w:t>
      </w:r>
    </w:p>
    <w:p w14:paraId="3D34760A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2126"/>
        <w:gridCol w:w="2092"/>
      </w:tblGrid>
      <w:tr w:rsidR="0065572C" w:rsidRPr="004F3F17" w14:paraId="6C67927E" w14:textId="77777777" w:rsidTr="00C41E6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6EC523" w14:textId="77777777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14:paraId="6461088C" w14:textId="157FAF28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E0BC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65572C" w:rsidRPr="004F3F17" w14:paraId="281AE761" w14:textId="77777777" w:rsidTr="00C41E6C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5493" w14:textId="77777777" w:rsidR="0065572C" w:rsidRPr="004F3F17" w:rsidRDefault="0065572C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416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8AD0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1797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65572C" w:rsidRPr="004F3F17" w14:paraId="63A568BF" w14:textId="77777777" w:rsidTr="00C41E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DB4" w14:textId="26961736" w:rsidR="0065572C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  <w:p w14:paraId="090A3E4F" w14:textId="15CC02B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815" w14:textId="128B7B8F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>как отвечать на запросы общества в профессиональной деятельности.</w:t>
            </w:r>
          </w:p>
          <w:p w14:paraId="0113EDFE" w14:textId="3CB8B6F5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отвечать на запросы общества в профессиональной деятельности.</w:t>
            </w:r>
          </w:p>
          <w:p w14:paraId="749DCD03" w14:textId="1E1047A1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ответа на запросы общества в профессиональной деятельности.</w:t>
            </w:r>
          </w:p>
          <w:p w14:paraId="64CEDE94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E1F" w14:textId="59B8295C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>как отвечать на запросы и потребности общества и аудитории в профессиональной деятельности.</w:t>
            </w:r>
          </w:p>
          <w:p w14:paraId="31196CDB" w14:textId="2D38630A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отвечать на запросы и потребности общества и аудитории в профессиональной деятельности.</w:t>
            </w:r>
          </w:p>
          <w:p w14:paraId="3771CF1F" w14:textId="0A645562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ответа на запросы и потребности общества и аудитории в профессиональной деятельности.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FA1" w14:textId="65FBADB6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>как эффективно отвечать на запросы и потребности общества и аудитории в профессиональной деятельности.</w:t>
            </w:r>
          </w:p>
          <w:p w14:paraId="08158563" w14:textId="0C83EAB0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эффективно отвечать на запросы и потребности общества и аудитории в профессиональной деятельности.</w:t>
            </w:r>
          </w:p>
          <w:p w14:paraId="3CAAEEE6" w14:textId="2D926A0A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эффективного ответа на запросы и потребности общества и аудитории в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профессиональной деятельности.</w:t>
            </w:r>
          </w:p>
          <w:p w14:paraId="049BAF6C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5BB04F29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lastRenderedPageBreak/>
        <w:t>ОПК-5</w:t>
      </w:r>
    </w:p>
    <w:p w14:paraId="15D9C7B1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регулирования»</w:t>
      </w:r>
    </w:p>
    <w:p w14:paraId="5ECE8513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808"/>
      </w:tblGrid>
      <w:tr w:rsidR="0065572C" w:rsidRPr="004F3F17" w14:paraId="5D3E23A3" w14:textId="77777777" w:rsidTr="00C41E6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BF1D6" w14:textId="77777777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14:paraId="6A945FAE" w14:textId="08D1E32C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8C4C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65572C" w:rsidRPr="004F3F17" w14:paraId="2EBC5E20" w14:textId="77777777" w:rsidTr="00C41E6C">
        <w:trPr>
          <w:trHeight w:val="137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B04C" w14:textId="77777777" w:rsidR="0065572C" w:rsidRPr="004F3F17" w:rsidRDefault="0065572C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2E6C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</w:t>
            </w:r>
          </w:p>
          <w:p w14:paraId="7196C4C4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83BF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09A1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65572C" w:rsidRPr="004F3F17" w14:paraId="2EC4421F" w14:textId="77777777" w:rsidTr="00C41E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BC9A" w14:textId="0755427B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  <w:p w14:paraId="24D1336A" w14:textId="04C71DAA" w:rsidR="0065572C" w:rsidRPr="004F3F17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EEE" w14:textId="61F4BDB3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 учитывать в профессиональной деятельности тенденции развития медиакоммуникационных систем региона.</w:t>
            </w:r>
          </w:p>
          <w:p w14:paraId="1FB0E6A3" w14:textId="14EDB8BB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учитывать в профессиональной деятельности тенденции развития медиакоммуникационных систем региона.</w:t>
            </w:r>
          </w:p>
          <w:p w14:paraId="608CBB34" w14:textId="04B75A2C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в профессионал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ьной деятельности тенденции развития медиакоммуникационных систем региона.</w:t>
            </w:r>
          </w:p>
          <w:p w14:paraId="11F69861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3C407696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10123EEC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2D3" w14:textId="7ACACC0C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 учитывать в профессиональной деятельности тенденции развития медиакоммуникационных систем региона, страны.</w:t>
            </w:r>
          </w:p>
          <w:p w14:paraId="77E7503E" w14:textId="3DE66348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учитывать в профессиональной деятельности тенденции развития медиакоммуникационных систем региона, страны.</w:t>
            </w:r>
          </w:p>
          <w:p w14:paraId="7FFE4152" w14:textId="03040810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учета в профессиональной деятельности тенденции развития медиакоммуникационных систем региона, страны.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F15" w14:textId="79445B2D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 учитывать в профессиональной деятельности тенденции развития медиакоммуникационных систем региона, страны и мира.</w:t>
            </w:r>
          </w:p>
          <w:p w14:paraId="690CE20D" w14:textId="7FBA1F8D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учитывать в профессиональной деятельности тенденции развития медиакоммуникационных систем региона, страны и мира.</w:t>
            </w:r>
          </w:p>
          <w:p w14:paraId="2E48FC5E" w14:textId="7F506F0D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в профессиональной деятельности тенденции развития медиакоммуникационных систем региона, страны и мира.</w:t>
            </w:r>
          </w:p>
          <w:p w14:paraId="41066E5A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3A29676B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61714AA3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ОПК-6</w:t>
      </w:r>
    </w:p>
    <w:p w14:paraId="52493617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современные технические средства и информационно-коммуникационные технологии»</w:t>
      </w:r>
    </w:p>
    <w:p w14:paraId="5DACF941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69"/>
        <w:gridCol w:w="2084"/>
        <w:gridCol w:w="2109"/>
        <w:gridCol w:w="2109"/>
      </w:tblGrid>
      <w:tr w:rsidR="0065572C" w:rsidRPr="004F3F17" w14:paraId="7042B8AF" w14:textId="77777777" w:rsidTr="00C41E6C"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DCAEA" w14:textId="77777777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14:paraId="56167C27" w14:textId="49ECCB20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D755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65572C" w:rsidRPr="004F3F17" w14:paraId="610E3C99" w14:textId="77777777" w:rsidTr="00C41E6C"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663F" w14:textId="77777777" w:rsidR="0065572C" w:rsidRPr="004F3F17" w:rsidRDefault="0065572C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76EB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1546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FAAB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65572C" w:rsidRPr="004F3F17" w14:paraId="7164EB2D" w14:textId="77777777" w:rsidTr="00C41E6C">
        <w:trPr>
          <w:trHeight w:val="72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4D39" w14:textId="2C3879DF" w:rsidR="0065572C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lastRenderedPageBreak/>
              <w:t>ОПК-6</w:t>
            </w:r>
          </w:p>
          <w:p w14:paraId="5883D5E3" w14:textId="0DA824B9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BED" w14:textId="6F686DE8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 использовать в профессиональной деятельности современные технические средства.</w:t>
            </w:r>
          </w:p>
          <w:p w14:paraId="3320739B" w14:textId="5A014042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использовать в профессиональной деятельности современные технические средства.</w:t>
            </w:r>
          </w:p>
          <w:p w14:paraId="7EFFD959" w14:textId="500C0DC6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способами использования в профессиональной деятельности современных технических средств.</w:t>
            </w:r>
          </w:p>
          <w:p w14:paraId="38421595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5A42BE7C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E37" w14:textId="72AA022C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14:paraId="059B25A7" w14:textId="2B2ADBEB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14:paraId="2C0019D6" w14:textId="3BABFA44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способами использования в профессиональной деятельности современных технических средствах и информационно-коммуникационных технологий.</w:t>
            </w:r>
          </w:p>
          <w:p w14:paraId="1AEBF9FD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69E2312E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9C7C" w14:textId="6383E413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 эффективно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14:paraId="11D114AC" w14:textId="0669C2B7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эффективно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14:paraId="1D12B2E0" w14:textId="32D271FC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способами эффективного использования в профессиональной деятельности современных технических средствах и информационно-коммуникационных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технологий.</w:t>
            </w:r>
          </w:p>
        </w:tc>
      </w:tr>
    </w:tbl>
    <w:p w14:paraId="479F1934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3D96C379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ОПК-7</w:t>
      </w:r>
    </w:p>
    <w:p w14:paraId="5BD5BBCB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учитывать эффекты и последствия своей профессиональной деятельности, следуя принципам социальной ответственности»</w:t>
      </w:r>
    </w:p>
    <w:p w14:paraId="3192357C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2075"/>
        <w:gridCol w:w="1989"/>
        <w:gridCol w:w="1989"/>
      </w:tblGrid>
      <w:tr w:rsidR="0065572C" w:rsidRPr="004F3F17" w14:paraId="2923AF97" w14:textId="77777777" w:rsidTr="00C41E6C"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12FF3" w14:textId="77777777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14:paraId="07A98B57" w14:textId="4105019E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34F7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65572C" w:rsidRPr="004F3F17" w14:paraId="42FD6A6F" w14:textId="77777777" w:rsidTr="00C41E6C">
        <w:trPr>
          <w:trHeight w:val="1085"/>
        </w:trPr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0CBF" w14:textId="77777777" w:rsidR="0065572C" w:rsidRPr="004F3F17" w:rsidRDefault="0065572C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E2C9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2C56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A79F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65572C" w:rsidRPr="004F3F17" w14:paraId="72085FF6" w14:textId="77777777" w:rsidTr="00C41E6C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80BF" w14:textId="07EED710" w:rsidR="0065572C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ОПК-7</w:t>
            </w:r>
          </w:p>
          <w:p w14:paraId="3CE42473" w14:textId="7A5E8E3C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EAE" w14:textId="66584896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 учитывать эффекты и последствия своей профессиональной деятельности.</w:t>
            </w:r>
          </w:p>
          <w:p w14:paraId="0440B6F5" w14:textId="46D072A0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учитывать эффекты и последствия своей профессиональной деятельности.</w:t>
            </w:r>
          </w:p>
          <w:p w14:paraId="41B77BE4" w14:textId="10161070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эффектов и последствий своей профессиональной деятельности.</w:t>
            </w:r>
          </w:p>
          <w:p w14:paraId="3718BE15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4B4106D1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BF1" w14:textId="7607D8BD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 учитывать эффекты своей профессиональной деятельности, следуя принципам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социальной ответственности.</w:t>
            </w:r>
          </w:p>
          <w:p w14:paraId="1A66E221" w14:textId="7CF6E489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учитывать эффекты своей профессиональной деятельности, следуя принципам социальной ответственности.</w:t>
            </w:r>
          </w:p>
          <w:p w14:paraId="77FDBA97" w14:textId="318FEAB4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эффектов своей профессиональной деятельности, следуя принципам социальной ответственности.</w:t>
            </w:r>
          </w:p>
          <w:p w14:paraId="5BEC324F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0F52D97E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39D" w14:textId="3706742D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 учитывать эффекты и последствия своей профессиональной деятельности, следуя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принципам социальной ответственности.</w:t>
            </w:r>
          </w:p>
          <w:p w14:paraId="40563AC2" w14:textId="6DBD120D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учитывать эффекты и последствия своей профессиональной деятельности, следуя принципам социальной ответственности.</w:t>
            </w:r>
          </w:p>
          <w:p w14:paraId="4718ED88" w14:textId="229CFEBA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эффектов и последствий своей профессиональной деятельности, следуя принципам социальной ответственности.</w:t>
            </w:r>
          </w:p>
          <w:p w14:paraId="225D5812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46564DC3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77F2132B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ПК-1</w:t>
      </w:r>
    </w:p>
    <w:p w14:paraId="1CD656F4" w14:textId="77777777" w:rsidR="00471DDE" w:rsidRPr="004F3F17" w:rsidRDefault="00471DDE" w:rsidP="004F3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участвовать в разработке и реализации индивидуального и (или) коллективного проекта в сфере журналистики»</w:t>
      </w:r>
    </w:p>
    <w:p w14:paraId="65D28BB5" w14:textId="77777777" w:rsidR="00471DDE" w:rsidRPr="004F3F17" w:rsidRDefault="00471DDE" w:rsidP="004F3F1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14"/>
        <w:gridCol w:w="2133"/>
        <w:gridCol w:w="1912"/>
        <w:gridCol w:w="1912"/>
      </w:tblGrid>
      <w:tr w:rsidR="0065572C" w:rsidRPr="004F3F17" w14:paraId="66B64A6B" w14:textId="77777777" w:rsidTr="00C41E6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2B3BF" w14:textId="77777777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14:paraId="7FC3CE6E" w14:textId="4C2A8441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5025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65572C" w:rsidRPr="004F3F17" w14:paraId="4245F421" w14:textId="77777777" w:rsidTr="00C41E6C"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30F2" w14:textId="77777777" w:rsidR="0065572C" w:rsidRPr="004F3F17" w:rsidRDefault="0065572C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921A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AF49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412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65572C" w:rsidRPr="004F3F17" w14:paraId="7EFEEF74" w14:textId="77777777" w:rsidTr="00C41E6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1A01" w14:textId="0BE4579B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  <w:p w14:paraId="182AAC3A" w14:textId="6A2F248D" w:rsidR="0065572C" w:rsidRPr="004F3F17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lastRenderedPageBreak/>
              <w:t>Способен участвовать в разработке и реализации индивидуального и (или) коллективного проекта в сфере журналистики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98A" w14:textId="5AC28E47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lastRenderedPageBreak/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каким образом участвовать в разработке индивидуального проекта в сфере журналистики.</w:t>
            </w:r>
          </w:p>
          <w:p w14:paraId="6E951D02" w14:textId="522565DA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участвовать в разработке индивидуального проекта в сфере журналистики.</w:t>
            </w:r>
          </w:p>
          <w:p w14:paraId="6986D9AC" w14:textId="1880CF57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участия в разработке индивидуального проекта в сфере журналистики.</w:t>
            </w:r>
          </w:p>
          <w:p w14:paraId="755996BD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926" w14:textId="461DE7AC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</w:t>
            </w: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каким образом участвовать в разработке и реализации индивидуального проекта в сфере журналистики.</w:t>
            </w:r>
          </w:p>
          <w:p w14:paraId="4B496D47" w14:textId="32066BA9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участвовать в разработке и реализации индивидуального проекта в сфере журналистики.</w:t>
            </w:r>
          </w:p>
          <w:p w14:paraId="5AF218A7" w14:textId="0E67108B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участия в разработке и реализации индивидуального проекта в сфере журналистики.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309" w14:textId="2C8250DD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</w:t>
            </w: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каким образом участвовать в разработке и реализации индивидуального и (или) коллективного проекта в сфере журналистики.</w:t>
            </w:r>
          </w:p>
          <w:p w14:paraId="26E9171E" w14:textId="77559D63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участвовать в разработке и реализации индивидуального и (или) коллективного проекта в сфере журналистики.</w:t>
            </w:r>
          </w:p>
          <w:p w14:paraId="5728B23D" w14:textId="469E77B2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навыками участия в разработке и реализации индивидуального и (или) коллективного проекта в сфере журналистики.</w:t>
            </w:r>
          </w:p>
          <w:p w14:paraId="4F4AADEB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1535223D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326F439F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ПК-2</w:t>
      </w:r>
    </w:p>
    <w:p w14:paraId="7181ECD9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организовать процесс создания журналистского текста и (или) продукта»</w:t>
      </w:r>
    </w:p>
    <w:p w14:paraId="2068229E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04"/>
        <w:gridCol w:w="2074"/>
        <w:gridCol w:w="1843"/>
        <w:gridCol w:w="1950"/>
      </w:tblGrid>
      <w:tr w:rsidR="0065572C" w:rsidRPr="004F3F17" w14:paraId="0572C671" w14:textId="77777777" w:rsidTr="00C41E6C"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BD6D3D" w14:textId="77777777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Код и наименование индикатора достижения </w:t>
            </w:r>
            <w:r>
              <w:rPr>
                <w:iCs/>
                <w:sz w:val="28"/>
                <w:szCs w:val="28"/>
                <w:lang w:eastAsia="en-US"/>
              </w:rPr>
              <w:lastRenderedPageBreak/>
              <w:t>компетенций</w:t>
            </w:r>
          </w:p>
          <w:p w14:paraId="0EC13234" w14:textId="4F3DCF28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C058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Оценочная шкала</w:t>
            </w:r>
          </w:p>
        </w:tc>
      </w:tr>
      <w:tr w:rsidR="0065572C" w:rsidRPr="004F3F17" w14:paraId="21E62683" w14:textId="77777777" w:rsidTr="00C41E6C"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3653" w14:textId="77777777" w:rsidR="0065572C" w:rsidRPr="004F3F17" w:rsidRDefault="0065572C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CB86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</w:t>
            </w: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7E17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0ADA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65572C" w:rsidRPr="004F3F17" w14:paraId="29377AB8" w14:textId="77777777" w:rsidTr="00C41E6C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A906" w14:textId="5DE731C1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</w:t>
            </w:r>
          </w:p>
          <w:p w14:paraId="5D960A64" w14:textId="678B6F6D" w:rsidR="0065572C" w:rsidRPr="004F3F17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организовать процесс создания журналистского текста и (или) продукта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4F2" w14:textId="20FBF315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график создания журналистского текста.</w:t>
            </w:r>
          </w:p>
          <w:p w14:paraId="4BA840DB" w14:textId="1CF06A95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придерживаться графика создания журналистского текста.</w:t>
            </w:r>
          </w:p>
          <w:p w14:paraId="10CCDC57" w14:textId="1263A3FC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 xml:space="preserve">: 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>навыком придерживаться графика создания журналистского текста.</w:t>
            </w:r>
          </w:p>
          <w:p w14:paraId="1E2DB3B9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5A5489EF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BD5" w14:textId="7F587C71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график и этапы создания журналистского текста.</w:t>
            </w:r>
          </w:p>
          <w:p w14:paraId="45CD6DCE" w14:textId="7859E08E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придерживаться графика и заявленных этапов  создания журналистского текста.</w:t>
            </w:r>
          </w:p>
          <w:p w14:paraId="74FA4263" w14:textId="15573C99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 xml:space="preserve">: 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>навыком придерживаться графика и заявленных этапов создания журналистского текста.</w:t>
            </w:r>
          </w:p>
          <w:p w14:paraId="3FD1C5E7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6DA20528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25A" w14:textId="3B393591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график создания эффективного журналистского текста.</w:t>
            </w:r>
          </w:p>
          <w:p w14:paraId="300ECC98" w14:textId="0256CD62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придерживаться графика создания эффективного журналистского текста.</w:t>
            </w:r>
          </w:p>
          <w:p w14:paraId="42CBAD79" w14:textId="2F099A9A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 xml:space="preserve">: 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>навыком придерживаться графика создания эффективного журналистского текста.</w:t>
            </w:r>
          </w:p>
          <w:p w14:paraId="1ACAD506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14:paraId="725B0764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506BB431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4EECA35A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ПК-3</w:t>
      </w:r>
    </w:p>
    <w:p w14:paraId="67438E95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технологий»</w:t>
      </w:r>
    </w:p>
    <w:p w14:paraId="25C1D0A2" w14:textId="77777777" w:rsidR="00471DDE" w:rsidRPr="004F3F17" w:rsidRDefault="00471DDE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19"/>
        <w:gridCol w:w="2118"/>
        <w:gridCol w:w="2067"/>
        <w:gridCol w:w="2067"/>
      </w:tblGrid>
      <w:tr w:rsidR="0065572C" w:rsidRPr="004F3F17" w14:paraId="048C4188" w14:textId="77777777" w:rsidTr="00C41E6C"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2207C" w14:textId="77777777" w:rsidR="0065572C" w:rsidRDefault="0065572C" w:rsidP="0065572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14:paraId="63296A1D" w14:textId="14782C1A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C1B6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65572C" w:rsidRPr="004F3F17" w14:paraId="38901F5B" w14:textId="77777777" w:rsidTr="00C41E6C"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8590" w14:textId="77777777" w:rsidR="0065572C" w:rsidRPr="004F3F17" w:rsidRDefault="0065572C" w:rsidP="004F3F1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F0C0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F74D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210F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65572C" w:rsidRPr="004F3F17" w14:paraId="16DD8FDA" w14:textId="77777777" w:rsidTr="00C41E6C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78D6" w14:textId="1BE8853B" w:rsidR="0065572C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</w:t>
            </w:r>
          </w:p>
          <w:p w14:paraId="6E0B932B" w14:textId="2FBE9756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 xml:space="preserve">Способен участвовать в производственном процессе выпуска журналистского текста и (или) продукта с </w:t>
            </w:r>
            <w:r w:rsidRPr="004F3F17">
              <w:rPr>
                <w:sz w:val="28"/>
                <w:szCs w:val="28"/>
              </w:rPr>
              <w:lastRenderedPageBreak/>
              <w:t>применением современных редакционных технологий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693" w14:textId="5EEDAF03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этапы производственного процесса выпуска журналистског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о текста.</w:t>
            </w:r>
          </w:p>
          <w:p w14:paraId="7349AC47" w14:textId="630F5E9F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использовать знания в своей профессиональной деятельности. </w:t>
            </w:r>
          </w:p>
          <w:p w14:paraId="6C6308B1" w14:textId="3831AD3A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 навыками использования  особенностей разных этапов производственного процесса выпуска журналистского текста.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388" w14:textId="7D383275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этапы производственного процесса выпуска журналистског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о текста и (или) продукта.</w:t>
            </w:r>
          </w:p>
          <w:p w14:paraId="00FE4B2C" w14:textId="2A848DA7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использовать знания в своей профессиональной деятельности. </w:t>
            </w:r>
          </w:p>
          <w:p w14:paraId="36968464" w14:textId="01054CAB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 навыками использования  особенностей разных этапов производственного процесса выпуска журналистского текста и (или) продукта.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D04" w14:textId="165F3F33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содержание всех этапов производственного процесса выпуска 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lastRenderedPageBreak/>
              <w:t>журналистского текста и (или) продукта.</w:t>
            </w:r>
          </w:p>
          <w:p w14:paraId="0E02EBD9" w14:textId="076E2BFD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использовать знания в своей профессиональной деятельности. </w:t>
            </w:r>
          </w:p>
          <w:p w14:paraId="211E8BB2" w14:textId="12E5CF6A" w:rsidR="0065572C" w:rsidRPr="004F3F17" w:rsidRDefault="00931622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65572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65572C" w:rsidRPr="004F3F17">
              <w:rPr>
                <w:iCs/>
                <w:sz w:val="28"/>
                <w:szCs w:val="28"/>
                <w:lang w:eastAsia="en-US"/>
              </w:rPr>
              <w:t xml:space="preserve">  навыками использования  особенностей содержания  разных этапов производственного процесса выпуска журналистского текста и (или) продукта.</w:t>
            </w:r>
          </w:p>
          <w:p w14:paraId="2BE1F76B" w14:textId="77777777" w:rsidR="0065572C" w:rsidRPr="004F3F17" w:rsidRDefault="0065572C" w:rsidP="004F3F17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4CE458B7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6F2C38FF" w14:textId="77777777" w:rsidR="00471DDE" w:rsidRPr="004F3F17" w:rsidRDefault="00471DDE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Если хотя бы одна из компетенций не сформирована, то положительная оценки по практике быть не может.</w:t>
      </w:r>
    </w:p>
    <w:p w14:paraId="0E938AA5" w14:textId="77777777" w:rsidR="00A61E78" w:rsidRPr="004F3F17" w:rsidRDefault="00A61E78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3AA718" w14:textId="060F706C" w:rsidR="00C319A0" w:rsidRPr="004F3F17" w:rsidRDefault="00A61E78" w:rsidP="004F3F17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4F3F17">
        <w:rPr>
          <w:b/>
          <w:sz w:val="28"/>
          <w:szCs w:val="28"/>
        </w:rPr>
        <w:t>9</w:t>
      </w:r>
      <w:r w:rsidRPr="004F3F17">
        <w:rPr>
          <w:sz w:val="28"/>
          <w:szCs w:val="28"/>
        </w:rPr>
        <w:t>.</w:t>
      </w:r>
      <w:r w:rsidR="0065572C">
        <w:rPr>
          <w:b/>
          <w:sz w:val="28"/>
          <w:szCs w:val="28"/>
        </w:rPr>
        <w:t>3</w:t>
      </w:r>
      <w:r w:rsidR="00DC5CE7" w:rsidRPr="004F3F17">
        <w:rPr>
          <w:b/>
          <w:sz w:val="28"/>
          <w:szCs w:val="28"/>
        </w:rPr>
        <w:t xml:space="preserve">. ТИПОВЫЕ </w:t>
      </w:r>
      <w:r w:rsidR="0065572C">
        <w:rPr>
          <w:b/>
          <w:sz w:val="28"/>
          <w:szCs w:val="28"/>
        </w:rPr>
        <w:t>КОНТРОЛЬНЫЕ</w:t>
      </w:r>
      <w:r w:rsidR="00DC5CE7" w:rsidRPr="004F3F17">
        <w:rPr>
          <w:b/>
          <w:sz w:val="28"/>
          <w:szCs w:val="28"/>
        </w:rPr>
        <w:t xml:space="preserve"> ЗАДАНИЯ</w:t>
      </w:r>
    </w:p>
    <w:p w14:paraId="5E2924AD" w14:textId="77777777" w:rsidR="00902744" w:rsidRPr="004F3F17" w:rsidRDefault="00902744" w:rsidP="004F3F17">
      <w:pPr>
        <w:pStyle w:val="a5"/>
        <w:widowControl w:val="0"/>
        <w:numPr>
          <w:ilvl w:val="0"/>
          <w:numId w:val="26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Количественные методы анализа аудитории</w:t>
      </w:r>
    </w:p>
    <w:p w14:paraId="6B70DC55" w14:textId="77777777" w:rsidR="00902744" w:rsidRPr="004F3F17" w:rsidRDefault="00902744" w:rsidP="004F3F17">
      <w:pPr>
        <w:pStyle w:val="a5"/>
        <w:widowControl w:val="0"/>
        <w:numPr>
          <w:ilvl w:val="0"/>
          <w:numId w:val="26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Качественные методы анализа аудитории</w:t>
      </w:r>
    </w:p>
    <w:p w14:paraId="63C1A0C3" w14:textId="77777777" w:rsidR="00902744" w:rsidRPr="004F3F17" w:rsidRDefault="00902744" w:rsidP="004F3F17">
      <w:pPr>
        <w:pStyle w:val="a5"/>
        <w:widowControl w:val="0"/>
        <w:numPr>
          <w:ilvl w:val="0"/>
          <w:numId w:val="26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Информационные жанры</w:t>
      </w:r>
    </w:p>
    <w:p w14:paraId="16414AA9" w14:textId="77777777" w:rsidR="00902744" w:rsidRPr="004F3F17" w:rsidRDefault="00902744" w:rsidP="004F3F17">
      <w:pPr>
        <w:pStyle w:val="a5"/>
        <w:widowControl w:val="0"/>
        <w:numPr>
          <w:ilvl w:val="0"/>
          <w:numId w:val="26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Аналитические жанры</w:t>
      </w:r>
    </w:p>
    <w:p w14:paraId="61D9E57F" w14:textId="77777777" w:rsidR="00902744" w:rsidRPr="004F3F17" w:rsidRDefault="00902744" w:rsidP="004F3F17">
      <w:pPr>
        <w:pStyle w:val="a5"/>
        <w:widowControl w:val="0"/>
        <w:numPr>
          <w:ilvl w:val="0"/>
          <w:numId w:val="26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Художественно-публицистические жанры</w:t>
      </w:r>
    </w:p>
    <w:p w14:paraId="7F462A80" w14:textId="77777777" w:rsidR="00902744" w:rsidRPr="004F3F17" w:rsidRDefault="00902744" w:rsidP="004F3F17">
      <w:pPr>
        <w:pStyle w:val="a5"/>
        <w:widowControl w:val="0"/>
        <w:numPr>
          <w:ilvl w:val="0"/>
          <w:numId w:val="26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Литературная правка</w:t>
      </w:r>
    </w:p>
    <w:p w14:paraId="41D969E2" w14:textId="77777777" w:rsidR="00902744" w:rsidRDefault="00902744" w:rsidP="004F3F17">
      <w:pPr>
        <w:pStyle w:val="a5"/>
        <w:widowControl w:val="0"/>
        <w:numPr>
          <w:ilvl w:val="0"/>
          <w:numId w:val="26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Анализ журналистских текстов</w:t>
      </w:r>
    </w:p>
    <w:p w14:paraId="2AD1436A" w14:textId="77777777" w:rsidR="0065572C" w:rsidRDefault="0065572C" w:rsidP="0065572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19588B4B" w14:textId="514F1815" w:rsidR="0065572C" w:rsidRDefault="0065572C" w:rsidP="0065572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9.4. МЕТОДИЧЕСКИЕ МАТЕРИАЛЫ, ОПРЕДЕЛЯЮЩИЕ ПРОЦЕДУРУ ОЦЕНИВАНИЯ ЗНАНИЙ, РЕЗУЛЬТАТОВ ОБУЧЕНИЯ. СООТНЕСЕННЫЕ С ИНДИКАТОРАМИ ДОСТИЖЕНИЯ КОМПЕТЕНЦИЙ.</w:t>
      </w:r>
    </w:p>
    <w:p w14:paraId="625BB7B1" w14:textId="2E6FB36E" w:rsidR="0065572C" w:rsidRDefault="0065572C" w:rsidP="0065572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- Материалы методических указаний преподавателей кафедры печатных СМИ;</w:t>
      </w:r>
    </w:p>
    <w:p w14:paraId="0E434906" w14:textId="2BC79B65" w:rsidR="0065572C" w:rsidRDefault="0065572C" w:rsidP="0065572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материалы программы научно-исследовательской программы по профилю </w:t>
      </w:r>
      <w:r>
        <w:rPr>
          <w:iCs/>
          <w:sz w:val="28"/>
          <w:szCs w:val="28"/>
        </w:rPr>
        <w:lastRenderedPageBreak/>
        <w:t xml:space="preserve">«Политическая журналистика» </w:t>
      </w:r>
    </w:p>
    <w:p w14:paraId="52E8E5C6" w14:textId="77777777" w:rsidR="0065572C" w:rsidRPr="004F3F17" w:rsidRDefault="0065572C" w:rsidP="0065572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4CBFE6D5" w14:textId="77777777" w:rsidR="00C319A0" w:rsidRPr="004F3F17" w:rsidRDefault="00C319A0" w:rsidP="004F3F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074A26" w14:textId="77777777" w:rsidR="00C319A0" w:rsidRPr="004F3F17" w:rsidRDefault="00C319A0" w:rsidP="004F3F1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10. П</w:t>
      </w:r>
      <w:r w:rsidR="00DC5CE7" w:rsidRPr="004F3F17">
        <w:rPr>
          <w:b/>
          <w:iCs/>
          <w:sz w:val="28"/>
          <w:szCs w:val="28"/>
        </w:rPr>
        <w:t>ЕРЕЧЕНЬ УЧЕБНОЙ ЛИТЕРАТУРЫ И РЕСУРСОВ СЕТИ «ИНТЕРНЕТ», НЕ</w:t>
      </w:r>
      <w:r w:rsidR="00D30629" w:rsidRPr="004F3F17">
        <w:rPr>
          <w:b/>
          <w:iCs/>
          <w:sz w:val="28"/>
          <w:szCs w:val="28"/>
        </w:rPr>
        <w:t>ОБХОДИМЫХ ДЛЯ ПРОВЕДЕНЯ НАУЧНО-ИССЛЕДОВАТЕЛЬСКОЙ РАБОТЫ</w:t>
      </w:r>
      <w:r w:rsidR="00DC5CE7" w:rsidRPr="004F3F17">
        <w:rPr>
          <w:b/>
          <w:iCs/>
          <w:sz w:val="28"/>
          <w:szCs w:val="28"/>
        </w:rPr>
        <w:t>.</w:t>
      </w:r>
    </w:p>
    <w:p w14:paraId="27B48CAA" w14:textId="77777777" w:rsidR="00C319A0" w:rsidRPr="004F3F17" w:rsidRDefault="00C319A0" w:rsidP="004F3F1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54852F25" w14:textId="77777777" w:rsidR="00D30629" w:rsidRPr="004F3F17" w:rsidRDefault="00D30629" w:rsidP="004F3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14:paraId="146E9308" w14:textId="77777777" w:rsidR="00D30629" w:rsidRPr="004F3F17" w:rsidRDefault="00D30629" w:rsidP="004F3F17">
      <w:pPr>
        <w:numPr>
          <w:ilvl w:val="0"/>
          <w:numId w:val="20"/>
        </w:numPr>
        <w:shd w:val="clear" w:color="auto" w:fill="FFFFFF"/>
        <w:tabs>
          <w:tab w:val="clear" w:pos="1429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Политология / Отв. ред. В.М. Утенков.-М., 2000.</w:t>
      </w:r>
    </w:p>
    <w:p w14:paraId="710B65A8" w14:textId="77777777" w:rsidR="00D30629" w:rsidRPr="004F3F17" w:rsidRDefault="00D30629" w:rsidP="004F3F17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sz w:val="28"/>
          <w:szCs w:val="28"/>
        </w:rPr>
      </w:pPr>
      <w:r w:rsidRPr="004F3F17">
        <w:rPr>
          <w:sz w:val="28"/>
          <w:szCs w:val="28"/>
        </w:rPr>
        <w:t>Средства массовой информации в постсоветской России. - М.,2002</w:t>
      </w:r>
    </w:p>
    <w:p w14:paraId="5D47D05F" w14:textId="77777777" w:rsidR="00D30629" w:rsidRPr="004F3F17" w:rsidRDefault="00D30629" w:rsidP="004F3F17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sz w:val="28"/>
          <w:szCs w:val="28"/>
        </w:rPr>
      </w:pPr>
      <w:r w:rsidRPr="004F3F17">
        <w:rPr>
          <w:sz w:val="28"/>
          <w:szCs w:val="28"/>
        </w:rPr>
        <w:t xml:space="preserve">Корконосенко С.Г. Основы </w:t>
      </w:r>
      <w:r w:rsidR="00F076A8" w:rsidRPr="004F3F17">
        <w:rPr>
          <w:sz w:val="28"/>
          <w:szCs w:val="28"/>
        </w:rPr>
        <w:t>журналистики. -</w:t>
      </w:r>
      <w:r w:rsidRPr="004F3F17">
        <w:rPr>
          <w:sz w:val="28"/>
          <w:szCs w:val="28"/>
        </w:rPr>
        <w:t>М., 2001.</w:t>
      </w:r>
    </w:p>
    <w:p w14:paraId="2711AD8C" w14:textId="77777777" w:rsidR="00D30629" w:rsidRPr="004F3F17" w:rsidRDefault="00D30629" w:rsidP="004F3F17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sz w:val="28"/>
          <w:szCs w:val="28"/>
        </w:rPr>
      </w:pPr>
      <w:r w:rsidRPr="004F3F17">
        <w:rPr>
          <w:sz w:val="28"/>
          <w:szCs w:val="28"/>
        </w:rPr>
        <w:t>Коновалова О.В. Основы журналистики учеб.пособ.по совр. практ. журналистике. - М., 2005. - (Филология и журналистика).</w:t>
      </w:r>
    </w:p>
    <w:p w14:paraId="6C3B8FF3" w14:textId="77777777" w:rsidR="00D30629" w:rsidRPr="004F3F17" w:rsidRDefault="00D30629" w:rsidP="004F3F17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bCs/>
          <w:sz w:val="28"/>
          <w:szCs w:val="28"/>
        </w:rPr>
      </w:pPr>
      <w:r w:rsidRPr="004F3F17">
        <w:rPr>
          <w:bCs/>
          <w:sz w:val="28"/>
          <w:szCs w:val="28"/>
        </w:rPr>
        <w:t>Мельник,Г.С.</w:t>
      </w:r>
      <w:r w:rsidRPr="004F3F17">
        <w:rPr>
          <w:sz w:val="28"/>
          <w:szCs w:val="28"/>
        </w:rPr>
        <w:t>   </w:t>
      </w:r>
      <w:r w:rsidRPr="004F3F17">
        <w:rPr>
          <w:bCs/>
          <w:sz w:val="28"/>
          <w:szCs w:val="28"/>
        </w:rPr>
        <w:t>Общение в журналистике: секреты мастерства - СПб. : Питер, 2008.</w:t>
      </w:r>
    </w:p>
    <w:p w14:paraId="440E510B" w14:textId="77777777" w:rsidR="00D30629" w:rsidRPr="004F3F17" w:rsidRDefault="00D30629" w:rsidP="004F3F17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bCs/>
          <w:sz w:val="28"/>
          <w:szCs w:val="28"/>
        </w:rPr>
      </w:pPr>
      <w:r w:rsidRPr="004F3F17">
        <w:rPr>
          <w:sz w:val="28"/>
          <w:szCs w:val="28"/>
        </w:rPr>
        <w:t>Ким М.Н. Технология сознания журналистского прозведения. - СПб., 2001.</w:t>
      </w:r>
    </w:p>
    <w:p w14:paraId="7447DEE5" w14:textId="77777777" w:rsidR="00471DDE" w:rsidRPr="004F3F17" w:rsidRDefault="00471DDE" w:rsidP="004F3F17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43EF779" w14:textId="77777777" w:rsidR="00D30629" w:rsidRPr="004F3F17" w:rsidRDefault="00D30629" w:rsidP="004F3F17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14:paraId="7EA88F3B" w14:textId="77777777" w:rsidR="00D30629" w:rsidRPr="004F3F17" w:rsidRDefault="00D30629" w:rsidP="004F3F17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Бурдье П. О телевидении и журналистике: Пер. с франц. М., 2002.</w:t>
      </w:r>
    </w:p>
    <w:p w14:paraId="238BC611" w14:textId="77777777" w:rsidR="00D30629" w:rsidRPr="004F3F17" w:rsidRDefault="00D30629" w:rsidP="004F3F17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Десять интервью о политической журналистике: Сб. интервью/ Под ред. Л.Л. Реснянской. М., 2001.</w:t>
      </w:r>
    </w:p>
    <w:p w14:paraId="443A48ED" w14:textId="77777777" w:rsidR="00D30629" w:rsidRPr="004F3F17" w:rsidRDefault="00D30629" w:rsidP="004F3F17">
      <w:pPr>
        <w:numPr>
          <w:ilvl w:val="0"/>
          <w:numId w:val="21"/>
        </w:numPr>
        <w:shd w:val="clear" w:color="auto" w:fill="FFFFFF"/>
        <w:tabs>
          <w:tab w:val="clear" w:pos="1440"/>
          <w:tab w:val="num" w:pos="126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Парламентская журналистика: ретроспектива, теория, практика. Учеб. пособие. / Отв. ред. И. Н. Тхагушев. МГУ, 2000.</w:t>
      </w:r>
    </w:p>
    <w:p w14:paraId="0B0C8245" w14:textId="77777777" w:rsidR="00D30629" w:rsidRPr="004F3F17" w:rsidRDefault="00D30629" w:rsidP="004F3F17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Рихтер А. Г. Правовые основы журналистики: Учебник. М., 2002.</w:t>
      </w:r>
    </w:p>
    <w:p w14:paraId="79EE4031" w14:textId="77777777" w:rsidR="00D30629" w:rsidRPr="004F3F17" w:rsidRDefault="00D30629" w:rsidP="004F3F17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Соловьев А. И. Политология: Политическая теория, политические технологии: Учебник. М., 2003.</w:t>
      </w:r>
    </w:p>
    <w:p w14:paraId="4421A1AB" w14:textId="77777777" w:rsidR="00D30629" w:rsidRPr="004F3F17" w:rsidRDefault="00D30629" w:rsidP="004F3F17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Журналистика в мире политики: Исследовательские подходы и практика участия / Ред.-сост. С.Г. Корконосенко. СПб., 2004.</w:t>
      </w:r>
    </w:p>
    <w:p w14:paraId="5943FF5A" w14:textId="77777777" w:rsidR="00D30629" w:rsidRPr="004F3F17" w:rsidRDefault="00D30629" w:rsidP="004F3F17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Журналистика и социология. Россия, 90-е годы: Сб. статей / Ред.-сост. С.Г. Корконосенко. СПб., 2001.</w:t>
      </w:r>
    </w:p>
    <w:p w14:paraId="20A7FE8F" w14:textId="77777777" w:rsidR="00D30629" w:rsidRPr="004F3F17" w:rsidRDefault="00D30629" w:rsidP="004F3F17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Корконосенко С.Г. Основы журналистики: Учебник . М., 2009.</w:t>
      </w:r>
    </w:p>
    <w:p w14:paraId="67DD65C6" w14:textId="77777777" w:rsidR="00D30629" w:rsidRPr="004F3F17" w:rsidRDefault="00D30629" w:rsidP="004F3F17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Кузин В. И. Психологическая культура журналиста: Учеб. пособие. СПб., 2004.</w:t>
      </w:r>
    </w:p>
    <w:p w14:paraId="3396551E" w14:textId="77777777" w:rsidR="00D30629" w:rsidRPr="004F3F17" w:rsidRDefault="00D30629" w:rsidP="004F3F17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 xml:space="preserve"> Основы творческой деятельности журналиста: Учебник / Ред.-сост. С.Г. Корконосенко. СПб., 2000.</w:t>
      </w:r>
    </w:p>
    <w:p w14:paraId="294C20DD" w14:textId="77777777" w:rsidR="00D30629" w:rsidRPr="004F3F17" w:rsidRDefault="00D30629" w:rsidP="004F3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58444" w14:textId="079BC0B1" w:rsidR="00D30629" w:rsidRPr="004F3F17" w:rsidRDefault="00D30629" w:rsidP="004F3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 xml:space="preserve">в) Перечень ресурсов </w:t>
      </w:r>
      <w:r w:rsidR="0065572C">
        <w:rPr>
          <w:rFonts w:ascii="Times New Roman" w:hAnsi="Times New Roman" w:cs="Times New Roman"/>
          <w:sz w:val="28"/>
          <w:szCs w:val="28"/>
        </w:rPr>
        <w:t>сети «Интернет»</w:t>
      </w:r>
    </w:p>
    <w:p w14:paraId="4B001791" w14:textId="77777777" w:rsidR="00D30629" w:rsidRPr="004F3F17" w:rsidRDefault="00D30629" w:rsidP="004F3F17">
      <w:pPr>
        <w:pStyle w:val="a3"/>
        <w:ind w:left="0"/>
        <w:rPr>
          <w:sz w:val="28"/>
          <w:szCs w:val="28"/>
        </w:rPr>
      </w:pPr>
    </w:p>
    <w:p w14:paraId="5D9500F9" w14:textId="77777777" w:rsidR="00D30629" w:rsidRPr="004F3F17" w:rsidRDefault="00C6764B" w:rsidP="004F3F17">
      <w:pPr>
        <w:pStyle w:val="a5"/>
        <w:widowControl w:val="0"/>
        <w:numPr>
          <w:ilvl w:val="0"/>
          <w:numId w:val="11"/>
        </w:numPr>
        <w:tabs>
          <w:tab w:val="clear" w:pos="720"/>
          <w:tab w:val="left" w:pos="708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hyperlink r:id="rId8" w:history="1">
        <w:r w:rsidR="00D30629" w:rsidRPr="004F3F17">
          <w:rPr>
            <w:rStyle w:val="a6"/>
            <w:rFonts w:eastAsia="Calibri"/>
            <w:color w:val="000000"/>
            <w:sz w:val="28"/>
            <w:szCs w:val="28"/>
            <w:lang w:val="en-US"/>
          </w:rPr>
          <w:t>http</w:t>
        </w:r>
        <w:r w:rsidR="00D30629" w:rsidRPr="004F3F17">
          <w:rPr>
            <w:rStyle w:val="a6"/>
            <w:rFonts w:eastAsia="Calibri"/>
            <w:color w:val="000000"/>
            <w:sz w:val="28"/>
            <w:szCs w:val="28"/>
          </w:rPr>
          <w:t>://</w:t>
        </w:r>
        <w:r w:rsidR="00D30629" w:rsidRPr="004F3F17">
          <w:rPr>
            <w:rStyle w:val="a6"/>
            <w:rFonts w:eastAsia="Calibri"/>
            <w:color w:val="000000"/>
            <w:sz w:val="28"/>
            <w:szCs w:val="28"/>
            <w:lang w:val="en-US"/>
          </w:rPr>
          <w:t>www</w:t>
        </w:r>
      </w:hyperlink>
      <w:r w:rsidR="00D30629" w:rsidRPr="004F3F17">
        <w:rPr>
          <w:color w:val="000000"/>
          <w:sz w:val="28"/>
          <w:szCs w:val="28"/>
        </w:rPr>
        <w:t>.</w:t>
      </w:r>
      <w:r w:rsidR="00D30629" w:rsidRPr="004F3F17">
        <w:rPr>
          <w:color w:val="000000"/>
          <w:sz w:val="28"/>
          <w:szCs w:val="28"/>
          <w:lang w:val="en-US"/>
        </w:rPr>
        <w:t>rdpress</w:t>
      </w:r>
      <w:r w:rsidR="00D30629" w:rsidRPr="004F3F17">
        <w:rPr>
          <w:color w:val="000000"/>
          <w:sz w:val="28"/>
          <w:szCs w:val="28"/>
        </w:rPr>
        <w:t>.</w:t>
      </w:r>
      <w:r w:rsidR="00D30629" w:rsidRPr="004F3F17">
        <w:rPr>
          <w:color w:val="000000"/>
          <w:sz w:val="28"/>
          <w:szCs w:val="28"/>
          <w:lang w:val="en-US"/>
        </w:rPr>
        <w:t>ru</w:t>
      </w:r>
    </w:p>
    <w:p w14:paraId="38532E7E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D30629" w:rsidRPr="004F3F17">
        <w:rPr>
          <w:rFonts w:ascii="Times New Roman" w:hAnsi="Times New Roman" w:cs="Times New Roman"/>
          <w:color w:val="000000"/>
          <w:sz w:val="28"/>
          <w:szCs w:val="28"/>
          <w:lang w:val="en-US"/>
        </w:rPr>
        <w:t>.etnosmi.ru</w:t>
      </w:r>
    </w:p>
    <w:p w14:paraId="6A2B7009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D30629" w:rsidRPr="004F3F17">
        <w:rPr>
          <w:rFonts w:ascii="Times New Roman" w:hAnsi="Times New Roman" w:cs="Times New Roman"/>
          <w:color w:val="000000"/>
          <w:sz w:val="28"/>
          <w:szCs w:val="28"/>
          <w:lang w:val="en-US"/>
        </w:rPr>
        <w:t>.dagpravda.ru</w:t>
      </w:r>
    </w:p>
    <w:p w14:paraId="1F76086D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D30629" w:rsidRPr="004F3F17">
        <w:rPr>
          <w:rFonts w:ascii="Times New Roman" w:hAnsi="Times New Roman" w:cs="Times New Roman"/>
          <w:color w:val="000000"/>
          <w:sz w:val="28"/>
          <w:szCs w:val="28"/>
          <w:lang w:val="en-US"/>
        </w:rPr>
        <w:t>.inosmi.ru</w:t>
      </w:r>
    </w:p>
    <w:p w14:paraId="0E2DFA71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</w:hyperlink>
      <w:r w:rsidR="00D30629" w:rsidRPr="004F3F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629" w:rsidRPr="004F3F17">
        <w:rPr>
          <w:rFonts w:ascii="Times New Roman" w:hAnsi="Times New Roman" w:cs="Times New Roman"/>
          <w:color w:val="000000"/>
          <w:sz w:val="28"/>
          <w:szCs w:val="28"/>
          <w:lang w:val="en-US"/>
        </w:rPr>
        <w:t>gazeta.ru</w:t>
      </w:r>
    </w:p>
    <w:p w14:paraId="14ED8769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riadagestan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ru</w:t>
        </w:r>
      </w:hyperlink>
    </w:p>
    <w:p w14:paraId="7770901F" w14:textId="77777777" w:rsidR="00D30629" w:rsidRPr="004F3F17" w:rsidRDefault="00D30629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F3F17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4F3F1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F3F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F17">
        <w:rPr>
          <w:rFonts w:ascii="Times New Roman" w:hAnsi="Times New Roman" w:cs="Times New Roman"/>
          <w:color w:val="000000"/>
          <w:sz w:val="28"/>
          <w:szCs w:val="28"/>
          <w:lang w:val="en-US"/>
        </w:rPr>
        <w:t>ndelo</w:t>
      </w:r>
      <w:r w:rsidRPr="004F3F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3F1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14:paraId="3455F251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chernovik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net</w:t>
        </w:r>
      </w:hyperlink>
    </w:p>
    <w:p w14:paraId="603DED68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http://gazeta-nv.ru</w:t>
        </w:r>
      </w:hyperlink>
    </w:p>
    <w:p w14:paraId="42C9A2C5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respublic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net</w:t>
        </w:r>
      </w:hyperlink>
    </w:p>
    <w:p w14:paraId="4C76404C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http://www.gtrkdagestan.ru</w:t>
        </w:r>
      </w:hyperlink>
    </w:p>
    <w:p w14:paraId="6F8D908D" w14:textId="77777777" w:rsidR="00D30629" w:rsidRPr="004F3F17" w:rsidRDefault="00C6764B" w:rsidP="004F3F1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D30629" w:rsidRPr="004F3F1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http://www.rgvktv.ru</w:t>
        </w:r>
      </w:hyperlink>
    </w:p>
    <w:p w14:paraId="24EF7579" w14:textId="77777777" w:rsidR="00C319A0" w:rsidRPr="004F3F17" w:rsidRDefault="00C319A0" w:rsidP="004F3F1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7A6D5D" w14:textId="0CCA3EFA" w:rsidR="00471DDE" w:rsidRPr="005206A7" w:rsidRDefault="0065572C" w:rsidP="005206A7">
      <w:pPr>
        <w:pStyle w:val="a3"/>
        <w:numPr>
          <w:ilvl w:val="0"/>
          <w:numId w:val="21"/>
        </w:numPr>
        <w:jc w:val="both"/>
        <w:rPr>
          <w:b/>
          <w:color w:val="000000"/>
          <w:sz w:val="28"/>
          <w:szCs w:val="28"/>
        </w:rPr>
      </w:pPr>
      <w:r w:rsidRPr="005206A7">
        <w:rPr>
          <w:b/>
          <w:color w:val="000000"/>
          <w:sz w:val="28"/>
          <w:szCs w:val="28"/>
        </w:rPr>
        <w:t>ПЕРЕЧЕНЬ ИНФОРМАЦИОННЫХ ТЕХНОЛОГИЙ. ИСПОЛЬЗУЕМЫХ ПРИ ПРОВЕДЕНИИ ПРАКТИК</w:t>
      </w:r>
      <w:r w:rsidR="005206A7" w:rsidRPr="005206A7">
        <w:rPr>
          <w:b/>
          <w:color w:val="000000"/>
          <w:sz w:val="28"/>
          <w:szCs w:val="28"/>
        </w:rPr>
        <w:t>, ВКЛЮЧАЯ ПЕРЕЧЕНЬ ПРОГРАММНОГО ОБЕСПЕЧЕНИЯ И ИНФОРМАЦИОННЫХ СПРАВОЧНЫХ СИСТЕМ.</w:t>
      </w:r>
    </w:p>
    <w:p w14:paraId="70864A42" w14:textId="77777777" w:rsidR="005206A7" w:rsidRPr="005206A7" w:rsidRDefault="005206A7" w:rsidP="005206A7">
      <w:pPr>
        <w:pStyle w:val="a3"/>
        <w:ind w:left="1440"/>
        <w:jc w:val="both"/>
        <w:rPr>
          <w:b/>
          <w:color w:val="000000"/>
          <w:sz w:val="28"/>
          <w:szCs w:val="28"/>
        </w:rPr>
      </w:pPr>
    </w:p>
    <w:p w14:paraId="20C24A6D" w14:textId="77777777" w:rsidR="004E15AA" w:rsidRPr="004F3F17" w:rsidRDefault="004E15AA" w:rsidP="004F3F1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документом, регламентирующим </w:t>
      </w:r>
      <w:r w:rsidR="00D30629" w:rsidRPr="004F3F17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научно-исследовательскую работу</w:t>
      </w:r>
      <w:r w:rsidRPr="004F3F17">
        <w:rPr>
          <w:rFonts w:ascii="Times New Roman" w:hAnsi="Times New Roman" w:cs="Times New Roman"/>
          <w:color w:val="000000"/>
          <w:sz w:val="28"/>
          <w:szCs w:val="28"/>
        </w:rPr>
        <w:t>, является данная программа.</w:t>
      </w:r>
    </w:p>
    <w:p w14:paraId="58ADEF91" w14:textId="77777777" w:rsidR="004E15AA" w:rsidRPr="004F3F17" w:rsidRDefault="00D30629" w:rsidP="004F3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прохождения научно-исследовательской работы </w:t>
      </w:r>
      <w:r w:rsidR="004E15AA" w:rsidRPr="004F3F17">
        <w:rPr>
          <w:rFonts w:ascii="Times New Roman" w:hAnsi="Times New Roman" w:cs="Times New Roman"/>
          <w:color w:val="000000"/>
          <w:sz w:val="28"/>
          <w:szCs w:val="28"/>
        </w:rPr>
        <w:t>обучающиеся работают в соответствии с нормами правовых и этических актов, регулирующих профессиональную деятельность: Закона РФ «О средствах массовой информации», Трудового кодекса РФ, Кодекса профессиональной этики российского журналиста, нормативно-правовых актов регионов России. Используются справочники с адресами и другой контактной информацией региональных СМИ. Каждый обучающийся имеет доступ к комплектам отечественных профессиональных изданий из библиотечного фонда: «Вестник Московского университета. Серия «Журналистика», «Журналист», «Журналистика и медиарынок», «Новости СМИ», «Медиаальманах», «Медиаскоп». Для обучающихся обеспечен доступ к современными профессиональным базам данных, электронным библиотекам, информационным справочным и поисковым системам, порталу научных исследований и методик журналистского образования «Медиаскоп» www.mediascope.ru; сайтам российских и зарубежных профессиональных объединений и исследовательских организаций в сфере СМИ: Союза журналистов России – www.ruj.ru; Союза журналистов Москвы – www.ujmos.ru; Национальной ассоциации телерадиовещателей – www.nat.ru; Гильдии издателей периодической печати – www.gipp.ru; Фонда защиты гласности – www.gdf.ru и т.д.</w:t>
      </w:r>
    </w:p>
    <w:p w14:paraId="23CC81D1" w14:textId="77777777" w:rsidR="00471DDE" w:rsidRPr="004F3F17" w:rsidRDefault="00471DDE" w:rsidP="004F3F1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 xml:space="preserve">Для обучающихся обеспечен доступ к современными профессиональным базам данных, электронным библиотекам, информационным справочным и поисковым системам: порталу научных исследований и методик журналистского образования «Медиаскоп» www.mediascope.ru; сайтам российских и зарубежных профессиональных объединений и исследовательских организаций в сфере СМИ: </w:t>
      </w:r>
    </w:p>
    <w:p w14:paraId="779CF73B" w14:textId="77777777" w:rsidR="00471DDE" w:rsidRPr="004F3F17" w:rsidRDefault="00471DDE" w:rsidP="004F3F1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 xml:space="preserve">Союза журналистов России – </w:t>
      </w:r>
      <w:hyperlink r:id="rId19" w:history="1">
        <w:r w:rsidRPr="004F3F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www.ruj.ru</w:t>
        </w:r>
      </w:hyperlink>
      <w:r w:rsidRPr="004F3F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C57723" w14:textId="77777777" w:rsidR="00471DDE" w:rsidRPr="004F3F17" w:rsidRDefault="00471DDE" w:rsidP="004F3F1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Национальной ассоциации телерадиовещателей – </w:t>
      </w:r>
      <w:hyperlink r:id="rId20" w:history="1">
        <w:r w:rsidRPr="004F3F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www.nat.ru</w:t>
        </w:r>
      </w:hyperlink>
      <w:r w:rsidRPr="004F3F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785859" w14:textId="77777777" w:rsidR="00471DDE" w:rsidRPr="004F3F17" w:rsidRDefault="00471DDE" w:rsidP="004F3F1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 xml:space="preserve">Гильдии издателей периодической печати – </w:t>
      </w:r>
      <w:hyperlink r:id="rId21" w:history="1">
        <w:r w:rsidRPr="004F3F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www.gipp.ru</w:t>
        </w:r>
      </w:hyperlink>
      <w:r w:rsidRPr="004F3F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E237FB" w14:textId="77777777" w:rsidR="00471DDE" w:rsidRPr="004F3F17" w:rsidRDefault="00471DDE" w:rsidP="004F3F1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Фонда защиты гласности – www.gdf.ru и т.д.</w:t>
      </w:r>
    </w:p>
    <w:p w14:paraId="418A765E" w14:textId="77777777" w:rsidR="004E15AA" w:rsidRPr="004F3F17" w:rsidRDefault="004E15AA" w:rsidP="004F3F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BDA59" w14:textId="77777777" w:rsidR="004E15AA" w:rsidRPr="004F3F17" w:rsidRDefault="004E15AA" w:rsidP="004F3F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b/>
          <w:color w:val="000000"/>
          <w:sz w:val="28"/>
          <w:szCs w:val="28"/>
        </w:rPr>
        <w:t>12. ОПИСАНИЕ МАТЕРИАЛЬНО-ТЕХНИЧЕСКОЙ БАЗЫ, НЕОБ</w:t>
      </w:r>
      <w:r w:rsidR="00D30629" w:rsidRPr="004F3F17">
        <w:rPr>
          <w:rFonts w:ascii="Times New Roman" w:hAnsi="Times New Roman" w:cs="Times New Roman"/>
          <w:b/>
          <w:color w:val="000000"/>
          <w:sz w:val="28"/>
          <w:szCs w:val="28"/>
        </w:rPr>
        <w:t>ХОДИМОЙ ДЛЯ НАУЧНО-ИССЛЕДОВАТЕЛЬСКОЙ РАБОТЫ</w:t>
      </w:r>
    </w:p>
    <w:p w14:paraId="2E247F3F" w14:textId="77777777" w:rsidR="004E15AA" w:rsidRPr="004F3F17" w:rsidRDefault="004E15AA" w:rsidP="004F3F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32518D" w14:textId="77777777" w:rsidR="004E15AA" w:rsidRPr="004F3F17" w:rsidRDefault="004E15AA" w:rsidP="004F3F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В распоряжении обучающихся есть все необходимое оборудование и производственная база. В ДГУ действует Центр развития региональной журналистики; компьютерный класс,  имеется телевизионная панель и спутниковая принимающая антенна (компьютеры обеспечены выходом в Интернет). Одной из основных баз практик является базовая кафедра периодической печати при республиканской общественно-политической газете «Дагестанская правда». </w:t>
      </w:r>
    </w:p>
    <w:p w14:paraId="2A6F7ADF" w14:textId="77777777" w:rsidR="004E15AA" w:rsidRPr="004F3F17" w:rsidRDefault="004E15AA" w:rsidP="004F3F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17">
        <w:rPr>
          <w:rFonts w:ascii="Times New Roman" w:hAnsi="Times New Roman" w:cs="Times New Roman"/>
          <w:color w:val="000000"/>
          <w:sz w:val="28"/>
          <w:szCs w:val="28"/>
        </w:rPr>
        <w:t xml:space="preserve">Базами производственной практики являются более 10 изданий Республики Дагестан, большинство из которых имеют современное мультимедийное и полиграфическое оборудование. </w:t>
      </w:r>
    </w:p>
    <w:p w14:paraId="11C97F07" w14:textId="77777777" w:rsidR="00FC197E" w:rsidRPr="004F3F17" w:rsidRDefault="004E15AA" w:rsidP="004F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sz w:val="28"/>
          <w:szCs w:val="28"/>
        </w:rPr>
        <w:t>В распоряжении обучающихся есть все необходимое оборудование и производственная база. На отделении журналистики филологического факультета</w:t>
      </w:r>
      <w:r w:rsidR="00922B55" w:rsidRPr="004F3F17">
        <w:rPr>
          <w:rFonts w:ascii="Times New Roman" w:hAnsi="Times New Roman" w:cs="Times New Roman"/>
          <w:sz w:val="28"/>
          <w:szCs w:val="28"/>
        </w:rPr>
        <w:t xml:space="preserve"> </w:t>
      </w:r>
      <w:r w:rsidRPr="004F3F17">
        <w:rPr>
          <w:rFonts w:ascii="Times New Roman" w:hAnsi="Times New Roman" w:cs="Times New Roman"/>
          <w:sz w:val="28"/>
          <w:szCs w:val="28"/>
        </w:rPr>
        <w:t>ДГУ действует учебная</w:t>
      </w:r>
      <w:r w:rsidR="00922B55" w:rsidRPr="004F3F17">
        <w:rPr>
          <w:rFonts w:ascii="Times New Roman" w:hAnsi="Times New Roman" w:cs="Times New Roman"/>
          <w:sz w:val="28"/>
          <w:szCs w:val="28"/>
        </w:rPr>
        <w:t xml:space="preserve"> </w:t>
      </w:r>
      <w:r w:rsidRPr="004F3F17">
        <w:rPr>
          <w:rFonts w:ascii="Times New Roman" w:hAnsi="Times New Roman" w:cs="Times New Roman"/>
          <w:sz w:val="28"/>
          <w:szCs w:val="28"/>
        </w:rPr>
        <w:t>телерадиостудия, мини-типография,  компьютерный класс, (компьютеры обеспечены выходом в Интернет). Важнейшей производственной базой факультета являются газеты  «Новое дело», «Черновик», «Свободная республика», газеты на языках народов Дагестана «Истина», «Замана», «Илчи», «Елдаш», «Лезги газет» Всего базами практик являются 65 редакций районных и городских газет Республики Дагестан, большинство из которых имеют современное мультимедийное и полиграфическое оборудование. Обучающиеся пользуются оборудованием телерадиостудий: ГТРК «Дагестан», РГВК «Дагестан» и др.</w:t>
      </w:r>
    </w:p>
    <w:sectPr w:rsidR="00FC197E" w:rsidRPr="004F3F17" w:rsidSect="00DC5CE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B6941" w14:textId="77777777" w:rsidR="00C6764B" w:rsidRDefault="00C6764B" w:rsidP="00DC5CE7">
      <w:pPr>
        <w:spacing w:after="0" w:line="240" w:lineRule="auto"/>
      </w:pPr>
      <w:r>
        <w:separator/>
      </w:r>
    </w:p>
  </w:endnote>
  <w:endnote w:type="continuationSeparator" w:id="0">
    <w:p w14:paraId="6D407671" w14:textId="77777777" w:rsidR="00C6764B" w:rsidRDefault="00C6764B" w:rsidP="00D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822D4" w14:textId="77777777" w:rsidR="00C6764B" w:rsidRDefault="00C6764B" w:rsidP="00DC5CE7">
      <w:pPr>
        <w:spacing w:after="0" w:line="240" w:lineRule="auto"/>
      </w:pPr>
      <w:r>
        <w:separator/>
      </w:r>
    </w:p>
  </w:footnote>
  <w:footnote w:type="continuationSeparator" w:id="0">
    <w:p w14:paraId="5E2A889C" w14:textId="77777777" w:rsidR="00C6764B" w:rsidRDefault="00C6764B" w:rsidP="00DC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BB3"/>
    <w:multiLevelType w:val="hybridMultilevel"/>
    <w:tmpl w:val="ECD08B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040"/>
    <w:multiLevelType w:val="hybridMultilevel"/>
    <w:tmpl w:val="16AAFAEC"/>
    <w:lvl w:ilvl="0" w:tplc="4C801A1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8632B3"/>
    <w:multiLevelType w:val="hybridMultilevel"/>
    <w:tmpl w:val="947270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6110"/>
    <w:multiLevelType w:val="hybridMultilevel"/>
    <w:tmpl w:val="9AFC39F8"/>
    <w:lvl w:ilvl="0" w:tplc="C1D470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21F7"/>
    <w:multiLevelType w:val="hybridMultilevel"/>
    <w:tmpl w:val="7BEEE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028EF"/>
    <w:multiLevelType w:val="hybridMultilevel"/>
    <w:tmpl w:val="3A7A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9057D"/>
    <w:multiLevelType w:val="hybridMultilevel"/>
    <w:tmpl w:val="98F6B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6A21"/>
    <w:multiLevelType w:val="hybridMultilevel"/>
    <w:tmpl w:val="A5C030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B15B1"/>
    <w:multiLevelType w:val="hybridMultilevel"/>
    <w:tmpl w:val="E86861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6510"/>
    <w:multiLevelType w:val="hybridMultilevel"/>
    <w:tmpl w:val="DD2C5E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2658B2"/>
    <w:multiLevelType w:val="hybridMultilevel"/>
    <w:tmpl w:val="F8F461F6"/>
    <w:lvl w:ilvl="0" w:tplc="C1D4708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B6858"/>
    <w:multiLevelType w:val="hybridMultilevel"/>
    <w:tmpl w:val="3BC6A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6518"/>
    <w:multiLevelType w:val="hybridMultilevel"/>
    <w:tmpl w:val="0ADE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D614E"/>
    <w:multiLevelType w:val="hybridMultilevel"/>
    <w:tmpl w:val="924CDE70"/>
    <w:lvl w:ilvl="0" w:tplc="212614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5C54"/>
    <w:multiLevelType w:val="hybridMultilevel"/>
    <w:tmpl w:val="B58AEBC8"/>
    <w:lvl w:ilvl="0" w:tplc="99720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865EC7"/>
    <w:multiLevelType w:val="hybridMultilevel"/>
    <w:tmpl w:val="A96050CA"/>
    <w:lvl w:ilvl="0" w:tplc="A1C46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57940125"/>
    <w:multiLevelType w:val="hybridMultilevel"/>
    <w:tmpl w:val="529242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B77862"/>
    <w:multiLevelType w:val="hybridMultilevel"/>
    <w:tmpl w:val="CCA805E2"/>
    <w:lvl w:ilvl="0" w:tplc="4FA849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D68B7"/>
    <w:multiLevelType w:val="hybridMultilevel"/>
    <w:tmpl w:val="82D46AAE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437AC1"/>
    <w:multiLevelType w:val="hybridMultilevel"/>
    <w:tmpl w:val="060A0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7D6298"/>
    <w:multiLevelType w:val="hybridMultilevel"/>
    <w:tmpl w:val="67EC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F7982"/>
    <w:multiLevelType w:val="hybridMultilevel"/>
    <w:tmpl w:val="8FBC958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E20082"/>
    <w:multiLevelType w:val="hybridMultilevel"/>
    <w:tmpl w:val="2946AF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1C4611C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265CEA4C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85775B4"/>
    <w:multiLevelType w:val="hybridMultilevel"/>
    <w:tmpl w:val="8FF638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5D3D53"/>
    <w:multiLevelType w:val="multilevel"/>
    <w:tmpl w:val="A7C6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FA77741"/>
    <w:multiLevelType w:val="hybridMultilevel"/>
    <w:tmpl w:val="9A6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5"/>
  </w:num>
  <w:num w:numId="5">
    <w:abstractNumId w:val="12"/>
  </w:num>
  <w:num w:numId="6">
    <w:abstractNumId w:val="20"/>
  </w:num>
  <w:num w:numId="7">
    <w:abstractNumId w:val="14"/>
  </w:num>
  <w:num w:numId="8">
    <w:abstractNumId w:val="6"/>
  </w:num>
  <w:num w:numId="9">
    <w:abstractNumId w:val="23"/>
  </w:num>
  <w:num w:numId="10">
    <w:abstractNumId w:val="4"/>
  </w:num>
  <w:num w:numId="11">
    <w:abstractNumId w:val="19"/>
  </w:num>
  <w:num w:numId="12">
    <w:abstractNumId w:val="13"/>
  </w:num>
  <w:num w:numId="13">
    <w:abstractNumId w:val="25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24"/>
  </w:num>
  <w:num w:numId="19">
    <w:abstractNumId w:val="7"/>
  </w:num>
  <w:num w:numId="20">
    <w:abstractNumId w:val="22"/>
  </w:num>
  <w:num w:numId="21">
    <w:abstractNumId w:val="15"/>
  </w:num>
  <w:num w:numId="22">
    <w:abstractNumId w:val="2"/>
  </w:num>
  <w:num w:numId="23">
    <w:abstractNumId w:val="17"/>
  </w:num>
  <w:num w:numId="24">
    <w:abstractNumId w:val="1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A9"/>
    <w:rsid w:val="00014AE2"/>
    <w:rsid w:val="000254DC"/>
    <w:rsid w:val="000365F8"/>
    <w:rsid w:val="00045613"/>
    <w:rsid w:val="00046AF5"/>
    <w:rsid w:val="00067DF7"/>
    <w:rsid w:val="00073667"/>
    <w:rsid w:val="000C0EFE"/>
    <w:rsid w:val="000C52DD"/>
    <w:rsid w:val="000D7E99"/>
    <w:rsid w:val="0010758C"/>
    <w:rsid w:val="0012044C"/>
    <w:rsid w:val="001B010B"/>
    <w:rsid w:val="00206081"/>
    <w:rsid w:val="00235D54"/>
    <w:rsid w:val="00254D6D"/>
    <w:rsid w:val="002638E6"/>
    <w:rsid w:val="002C4C4F"/>
    <w:rsid w:val="00324B53"/>
    <w:rsid w:val="003A20AD"/>
    <w:rsid w:val="003B40D3"/>
    <w:rsid w:val="003D3131"/>
    <w:rsid w:val="00456200"/>
    <w:rsid w:val="00471DDE"/>
    <w:rsid w:val="00472C84"/>
    <w:rsid w:val="004879A9"/>
    <w:rsid w:val="004E15AA"/>
    <w:rsid w:val="004F3F17"/>
    <w:rsid w:val="004F48C6"/>
    <w:rsid w:val="0050252D"/>
    <w:rsid w:val="005206A7"/>
    <w:rsid w:val="00520E0D"/>
    <w:rsid w:val="005231F3"/>
    <w:rsid w:val="00591D6E"/>
    <w:rsid w:val="00617995"/>
    <w:rsid w:val="00652AA0"/>
    <w:rsid w:val="0065572C"/>
    <w:rsid w:val="00656DB4"/>
    <w:rsid w:val="00670358"/>
    <w:rsid w:val="006967EC"/>
    <w:rsid w:val="006B561B"/>
    <w:rsid w:val="006F1A99"/>
    <w:rsid w:val="00741AF9"/>
    <w:rsid w:val="00770DAE"/>
    <w:rsid w:val="007B3B43"/>
    <w:rsid w:val="007D4A7E"/>
    <w:rsid w:val="007F1344"/>
    <w:rsid w:val="007F4A5D"/>
    <w:rsid w:val="007F5851"/>
    <w:rsid w:val="00841824"/>
    <w:rsid w:val="00902744"/>
    <w:rsid w:val="00922B55"/>
    <w:rsid w:val="0093112D"/>
    <w:rsid w:val="00931622"/>
    <w:rsid w:val="00962198"/>
    <w:rsid w:val="009C53D2"/>
    <w:rsid w:val="009D0673"/>
    <w:rsid w:val="009D706C"/>
    <w:rsid w:val="00A34F99"/>
    <w:rsid w:val="00A61E78"/>
    <w:rsid w:val="00A9684D"/>
    <w:rsid w:val="00AA0736"/>
    <w:rsid w:val="00AF6264"/>
    <w:rsid w:val="00B542FF"/>
    <w:rsid w:val="00B9129D"/>
    <w:rsid w:val="00BB450F"/>
    <w:rsid w:val="00C23443"/>
    <w:rsid w:val="00C319A0"/>
    <w:rsid w:val="00C41E6C"/>
    <w:rsid w:val="00C6764B"/>
    <w:rsid w:val="00C725CC"/>
    <w:rsid w:val="00C7531E"/>
    <w:rsid w:val="00CD742E"/>
    <w:rsid w:val="00D30629"/>
    <w:rsid w:val="00D34A65"/>
    <w:rsid w:val="00D35546"/>
    <w:rsid w:val="00D8774A"/>
    <w:rsid w:val="00DC54A8"/>
    <w:rsid w:val="00DC5CE7"/>
    <w:rsid w:val="00E21DF5"/>
    <w:rsid w:val="00E90694"/>
    <w:rsid w:val="00EE04F7"/>
    <w:rsid w:val="00F076A8"/>
    <w:rsid w:val="00F57888"/>
    <w:rsid w:val="00F82815"/>
    <w:rsid w:val="00FC197E"/>
    <w:rsid w:val="00FE519B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3EC4"/>
  <w15:docId w15:val="{7A8F7082-306D-42F4-B64E-70FF62EE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5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7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C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C197E"/>
    <w:rPr>
      <w:rFonts w:cs="Times New Roman"/>
      <w:color w:val="0000FF"/>
      <w:u w:val="single"/>
    </w:rPr>
  </w:style>
  <w:style w:type="character" w:customStyle="1" w:styleId="FontStyle59">
    <w:name w:val="Font Style59"/>
    <w:rsid w:val="00FF3F53"/>
    <w:rPr>
      <w:rFonts w:ascii="Times New Roman" w:hAnsi="Times New Roman"/>
      <w:b/>
      <w:sz w:val="16"/>
    </w:rPr>
  </w:style>
  <w:style w:type="paragraph" w:customStyle="1" w:styleId="Style26">
    <w:name w:val="Style26"/>
    <w:basedOn w:val="a"/>
    <w:uiPriority w:val="99"/>
    <w:rsid w:val="00FF3F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5CE7"/>
  </w:style>
  <w:style w:type="paragraph" w:styleId="a9">
    <w:name w:val="footer"/>
    <w:basedOn w:val="a"/>
    <w:link w:val="aa"/>
    <w:uiPriority w:val="99"/>
    <w:semiHidden/>
    <w:unhideWhenUsed/>
    <w:rsid w:val="00D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CE7"/>
  </w:style>
  <w:style w:type="paragraph" w:styleId="ab">
    <w:name w:val="Balloon Text"/>
    <w:basedOn w:val="a"/>
    <w:link w:val="ac"/>
    <w:uiPriority w:val="99"/>
    <w:semiHidden/>
    <w:unhideWhenUsed/>
    <w:rsid w:val="00CD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742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90694"/>
    <w:pPr>
      <w:spacing w:after="0" w:line="240" w:lineRule="auto"/>
    </w:pPr>
  </w:style>
  <w:style w:type="paragraph" w:customStyle="1" w:styleId="Style29">
    <w:name w:val="Style29"/>
    <w:basedOn w:val="a"/>
    <w:uiPriority w:val="99"/>
    <w:rsid w:val="0047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471DDE"/>
    <w:pPr>
      <w:widowControl w:val="0"/>
      <w:autoSpaceDE w:val="0"/>
      <w:autoSpaceDN w:val="0"/>
      <w:adjustRightInd w:val="0"/>
      <w:spacing w:after="0" w:line="278" w:lineRule="exact"/>
      <w:ind w:firstLine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471DDE"/>
    <w:rPr>
      <w:rFonts w:ascii="Times New Roman" w:hAnsi="Times New Roman" w:cs="Times New Roman" w:hint="default"/>
      <w:sz w:val="12"/>
      <w:szCs w:val="12"/>
    </w:rPr>
  </w:style>
  <w:style w:type="character" w:customStyle="1" w:styleId="FontStyle53">
    <w:name w:val="Font Style53"/>
    <w:uiPriority w:val="99"/>
    <w:rsid w:val="00471DD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5">
    <w:name w:val="Font Style55"/>
    <w:rsid w:val="00471DD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www.riadagestan.ru" TargetMode="External"/><Relationship Id="rId18" Type="http://schemas.openxmlformats.org/officeDocument/2006/relationships/hyperlink" Target="http://www.rgvkt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ipp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gtrkdagesta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public.net" TargetMode="External"/><Relationship Id="rId20" Type="http://schemas.openxmlformats.org/officeDocument/2006/relationships/hyperlink" Target="http://www.na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zeta-n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www.ruj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chernovik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51</Pages>
  <Words>9160</Words>
  <Characters>52217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Учетная запись Майкрософт</cp:lastModifiedBy>
  <cp:revision>17</cp:revision>
  <cp:lastPrinted>2024-07-05T09:35:00Z</cp:lastPrinted>
  <dcterms:created xsi:type="dcterms:W3CDTF">2020-01-31T10:05:00Z</dcterms:created>
  <dcterms:modified xsi:type="dcterms:W3CDTF">2024-09-06T09:19:00Z</dcterms:modified>
</cp:coreProperties>
</file>